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07187D" w14:textId="3B835BC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C018819" wp14:editId="01CEF922">
            <wp:simplePos x="0" y="0"/>
            <wp:positionH relativeFrom="column">
              <wp:posOffset>-1038225</wp:posOffset>
            </wp:positionH>
            <wp:positionV relativeFrom="paragraph">
              <wp:posOffset>8890</wp:posOffset>
            </wp:positionV>
            <wp:extent cx="7560310" cy="17526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3672D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CD9F52C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009F924C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04BC2416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0C1157E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A625C45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3A7AA752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0E71CFFB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3F4485D5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2CF1851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1DE4B066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94FEBC7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3A15305F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14:paraId="59ED88BF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14:paraId="08A3F83C" w14:textId="77777777" w:rsidR="00A7421F" w:rsidRP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  <w:r w:rsidRPr="00A7421F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t>ПРИМЕР ОЦЕНОЧНОГО СРЕДСТВА</w:t>
      </w:r>
    </w:p>
    <w:p w14:paraId="1576B80B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оценки квалификации</w:t>
      </w:r>
    </w:p>
    <w:p w14:paraId="58A81FFB" w14:textId="13B52C92" w:rsidR="00A7421F" w:rsidRPr="00E24DE0" w:rsidRDefault="00DF47A9" w:rsidP="00E24DE0">
      <w:pPr>
        <w:spacing w:line="257" w:lineRule="atLeast"/>
        <w:jc w:val="center"/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</w:pPr>
      <w:r w:rsidRPr="00E24DE0"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t>«</w:t>
      </w:r>
      <w:r w:rsidR="00E24DE0" w:rsidRPr="00E24DE0"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t>Каменщик (3 уровень квалификации)»</w:t>
      </w:r>
    </w:p>
    <w:p w14:paraId="44DFCB55" w14:textId="77777777" w:rsidR="00A7421F" w:rsidRPr="00E24DE0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24D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(наименование квалификации)</w:t>
      </w:r>
    </w:p>
    <w:p w14:paraId="58884BFA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D79653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AEEC8F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B5EDE9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74D3D2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EEE068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23A356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3E04DD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4D7E55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F45A06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2E552B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оценочного средства разработан в рамках </w:t>
      </w:r>
      <w:r w:rsidRPr="000C4E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 мероприятий по развитию механизма независимой оценки квалификаций, по созданию и поддержке функционирования базового центра профессиональной подготовки, переподготовки и повышения квалификации рабочих кадров, утвержденного 01 марта 2017 года</w:t>
      </w:r>
    </w:p>
    <w:p w14:paraId="1A864D48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4F83E5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83BFA2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5B82B7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B290A7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643F59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DEE35D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C5632A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4EFC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год</w:t>
      </w:r>
    </w:p>
    <w:p w14:paraId="317A3BB8" w14:textId="77777777" w:rsidR="00DF47A9" w:rsidRDefault="00DF47A9" w:rsidP="00DF47A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bookmarkStart w:id="0" w:name="P236"/>
      <w:bookmarkStart w:id="1" w:name="_Toc317462899"/>
      <w:bookmarkStart w:id="2" w:name="_Toc332622678"/>
      <w:bookmarkStart w:id="3" w:name="_Toc332623356"/>
      <w:bookmarkStart w:id="4" w:name="_Toc332624032"/>
      <w:bookmarkStart w:id="5" w:name="_Toc332624370"/>
      <w:bookmarkStart w:id="6" w:name="_Toc360378406"/>
      <w:bookmarkStart w:id="7" w:name="_Toc360378640"/>
      <w:bookmarkStart w:id="8" w:name="_Toc360434214"/>
      <w:bookmarkEnd w:id="0"/>
      <w:r>
        <w:rPr>
          <w:rFonts w:ascii="Times New Roman" w:hAnsi="Times New Roman"/>
          <w:b/>
          <w:color w:val="000000"/>
          <w:sz w:val="28"/>
          <w:szCs w:val="24"/>
          <w:lang w:eastAsia="ru-RU"/>
        </w:rPr>
        <w:lastRenderedPageBreak/>
        <w:t>Состав примера оценочных средств</w:t>
      </w:r>
    </w:p>
    <w:p w14:paraId="3951C641" w14:textId="77777777" w:rsidR="00DF47A9" w:rsidRDefault="00DF47A9" w:rsidP="00DF47A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14:paraId="112F7F3D" w14:textId="77777777" w:rsidR="00DF47A9" w:rsidRPr="00E13F98" w:rsidRDefault="00DF47A9" w:rsidP="00DF47A9">
      <w:pPr>
        <w:spacing w:after="0" w:line="36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1. Наименование квалификации и уровень квалификации…………………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….....3</w:t>
      </w:r>
    </w:p>
    <w:p w14:paraId="6630EF8B" w14:textId="77777777" w:rsidR="00DF47A9" w:rsidRPr="00E13F98" w:rsidRDefault="00DF47A9" w:rsidP="00DF47A9">
      <w:pPr>
        <w:spacing w:after="0" w:line="36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2. Номер квалификации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…………………………………………………………..…3</w:t>
      </w:r>
    </w:p>
    <w:p w14:paraId="7E62A406" w14:textId="77777777" w:rsidR="00DF47A9" w:rsidRPr="00E13F98" w:rsidRDefault="00DF47A9" w:rsidP="00DF47A9">
      <w:pPr>
        <w:spacing w:after="120" w:line="240" w:lineRule="auto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3. 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…………………………………………………….3</w:t>
      </w:r>
    </w:p>
    <w:p w14:paraId="293B760A" w14:textId="77777777" w:rsidR="00DF47A9" w:rsidRPr="00E13F98" w:rsidRDefault="00DF47A9" w:rsidP="00DF47A9">
      <w:pPr>
        <w:spacing w:after="0" w:line="36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4. Вид профессиональной деятельности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…………………………………………...3</w:t>
      </w:r>
    </w:p>
    <w:p w14:paraId="692C1AD9" w14:textId="1D0352BF" w:rsidR="00DF47A9" w:rsidRPr="00E13F98" w:rsidRDefault="00DF47A9" w:rsidP="00DF47A9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5. Спецификация заданий для теоретического этапа профессионального экзамена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………………………………………………………………………………</w:t>
      </w:r>
      <w:r w:rsidR="001A16BB">
        <w:rPr>
          <w:rFonts w:ascii="Times New Roman" w:hAnsi="Times New Roman"/>
          <w:color w:val="000000"/>
          <w:sz w:val="28"/>
          <w:szCs w:val="24"/>
          <w:lang w:eastAsia="ru-RU"/>
        </w:rPr>
        <w:t>3</w:t>
      </w:r>
    </w:p>
    <w:p w14:paraId="5C0EE008" w14:textId="05AD0E83" w:rsidR="00DF47A9" w:rsidRPr="00E13F98" w:rsidRDefault="00DF47A9" w:rsidP="00DF47A9">
      <w:pPr>
        <w:spacing w:before="120" w:after="120" w:line="24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sz w:val="28"/>
          <w:szCs w:val="24"/>
          <w:lang w:eastAsia="ru-RU"/>
        </w:rPr>
        <w:t>6. Спецификация заданий для практического этапа профессионального экзамена</w:t>
      </w:r>
      <w:r>
        <w:rPr>
          <w:rFonts w:ascii="Times New Roman" w:hAnsi="Times New Roman"/>
          <w:sz w:val="28"/>
          <w:szCs w:val="24"/>
          <w:lang w:eastAsia="ru-RU"/>
        </w:rPr>
        <w:t>………………………………………………………………………………</w:t>
      </w:r>
      <w:r w:rsidR="001A16BB">
        <w:rPr>
          <w:rFonts w:ascii="Times New Roman" w:hAnsi="Times New Roman"/>
          <w:sz w:val="28"/>
          <w:szCs w:val="24"/>
          <w:lang w:eastAsia="ru-RU"/>
        </w:rPr>
        <w:t>4</w:t>
      </w:r>
    </w:p>
    <w:p w14:paraId="41B56DA5" w14:textId="6B940900" w:rsidR="00DF47A9" w:rsidRPr="00E13F98" w:rsidRDefault="00DF47A9" w:rsidP="00DF47A9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E13F98">
        <w:rPr>
          <w:rFonts w:ascii="Times New Roman" w:hAnsi="Times New Roman"/>
          <w:sz w:val="28"/>
          <w:szCs w:val="24"/>
          <w:lang w:eastAsia="ru-RU"/>
        </w:rPr>
        <w:t>7. Материально-техническое обеспечение оценочных мероприятий</w:t>
      </w:r>
      <w:r>
        <w:rPr>
          <w:rFonts w:ascii="Times New Roman" w:hAnsi="Times New Roman"/>
          <w:sz w:val="28"/>
          <w:szCs w:val="24"/>
          <w:lang w:eastAsia="ru-RU"/>
        </w:rPr>
        <w:t>………..…</w:t>
      </w:r>
      <w:r w:rsidR="001A16BB">
        <w:rPr>
          <w:rFonts w:ascii="Times New Roman" w:hAnsi="Times New Roman"/>
          <w:sz w:val="28"/>
          <w:szCs w:val="24"/>
          <w:lang w:eastAsia="ru-RU"/>
        </w:rPr>
        <w:t>7</w:t>
      </w:r>
    </w:p>
    <w:p w14:paraId="683C2B81" w14:textId="562C27F2" w:rsidR="00DF47A9" w:rsidRPr="00E13F98" w:rsidRDefault="00DF47A9" w:rsidP="00DF47A9">
      <w:pPr>
        <w:pStyle w:val="Pa2"/>
        <w:spacing w:line="360" w:lineRule="auto"/>
        <w:jc w:val="both"/>
        <w:rPr>
          <w:sz w:val="28"/>
        </w:rPr>
      </w:pPr>
      <w:r w:rsidRPr="00E13F98">
        <w:rPr>
          <w:sz w:val="28"/>
        </w:rPr>
        <w:t>8. Кадровое обеспечение оценочных мероприятий</w:t>
      </w:r>
      <w:r>
        <w:rPr>
          <w:sz w:val="28"/>
        </w:rPr>
        <w:t>………………………….…</w:t>
      </w:r>
      <w:r w:rsidR="001A16BB">
        <w:rPr>
          <w:sz w:val="28"/>
        </w:rPr>
        <w:t>9</w:t>
      </w:r>
    </w:p>
    <w:p w14:paraId="675DE886" w14:textId="39DF6D45" w:rsidR="00DF47A9" w:rsidRPr="00E13F98" w:rsidRDefault="00DF47A9" w:rsidP="00DF47A9">
      <w:pPr>
        <w:pStyle w:val="Pa2"/>
        <w:spacing w:line="360" w:lineRule="auto"/>
        <w:jc w:val="both"/>
        <w:rPr>
          <w:sz w:val="28"/>
        </w:rPr>
      </w:pPr>
      <w:r w:rsidRPr="00E13F98">
        <w:rPr>
          <w:sz w:val="28"/>
        </w:rPr>
        <w:t>9. Требования безопасности к проведению оценочных мероприятий</w:t>
      </w:r>
      <w:r>
        <w:rPr>
          <w:sz w:val="28"/>
        </w:rPr>
        <w:t>……….…</w:t>
      </w:r>
      <w:r w:rsidR="001A16BB">
        <w:rPr>
          <w:sz w:val="28"/>
        </w:rPr>
        <w:t>9</w:t>
      </w:r>
    </w:p>
    <w:p w14:paraId="18AE55C4" w14:textId="18D5AFA6" w:rsidR="00DF47A9" w:rsidRPr="00E13F98" w:rsidRDefault="00DF47A9" w:rsidP="00DF47A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  <w:lang w:eastAsia="ru-RU"/>
        </w:rPr>
      </w:pPr>
      <w:r w:rsidRPr="00E13F98">
        <w:rPr>
          <w:rFonts w:ascii="Times New Roman" w:hAnsi="Times New Roman"/>
          <w:sz w:val="28"/>
          <w:szCs w:val="24"/>
          <w:lang w:eastAsia="ru-RU"/>
        </w:rPr>
        <w:t>10. Задания для теоретического этапа профессионального экзамена</w:t>
      </w:r>
      <w:r>
        <w:rPr>
          <w:rFonts w:ascii="Times New Roman" w:hAnsi="Times New Roman"/>
          <w:sz w:val="28"/>
          <w:szCs w:val="24"/>
          <w:lang w:eastAsia="ru-RU"/>
        </w:rPr>
        <w:t>…….……</w:t>
      </w:r>
      <w:r w:rsidR="001A16BB">
        <w:rPr>
          <w:rFonts w:ascii="Times New Roman" w:hAnsi="Times New Roman"/>
          <w:sz w:val="28"/>
          <w:szCs w:val="24"/>
          <w:lang w:eastAsia="ru-RU"/>
        </w:rPr>
        <w:t>10</w:t>
      </w:r>
    </w:p>
    <w:p w14:paraId="731D080E" w14:textId="5F9F4CB0" w:rsidR="00DF47A9" w:rsidRPr="00E13F98" w:rsidRDefault="00DF47A9" w:rsidP="00DF47A9">
      <w:pPr>
        <w:pStyle w:val="Pa2"/>
        <w:spacing w:line="240" w:lineRule="auto"/>
        <w:jc w:val="both"/>
        <w:rPr>
          <w:sz w:val="28"/>
        </w:rPr>
      </w:pPr>
      <w:r w:rsidRPr="00E13F98">
        <w:rPr>
          <w:sz w:val="28"/>
        </w:rPr>
        <w:t xml:space="preserve">11. 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</w:t>
      </w:r>
      <w:r>
        <w:rPr>
          <w:sz w:val="28"/>
        </w:rPr>
        <w:t xml:space="preserve"> </w:t>
      </w:r>
      <w:r w:rsidRPr="00E13F98">
        <w:rPr>
          <w:sz w:val="28"/>
        </w:rPr>
        <w:t>экзамена</w:t>
      </w:r>
      <w:r>
        <w:rPr>
          <w:sz w:val="28"/>
        </w:rPr>
        <w:t>……………………………………………………………………….…….</w:t>
      </w:r>
      <w:r w:rsidR="001A16BB">
        <w:rPr>
          <w:sz w:val="28"/>
        </w:rPr>
        <w:t>4</w:t>
      </w:r>
      <w:r w:rsidR="00FF6C41">
        <w:rPr>
          <w:sz w:val="28"/>
        </w:rPr>
        <w:t>0</w:t>
      </w:r>
    </w:p>
    <w:p w14:paraId="3BCB08B5" w14:textId="365A2731" w:rsidR="00DF47A9" w:rsidRPr="00E13F98" w:rsidRDefault="00DF47A9" w:rsidP="00DF47A9">
      <w:pPr>
        <w:pStyle w:val="Pa2"/>
        <w:spacing w:before="120" w:line="360" w:lineRule="auto"/>
        <w:jc w:val="both"/>
        <w:rPr>
          <w:sz w:val="28"/>
        </w:rPr>
      </w:pPr>
      <w:r w:rsidRPr="00E13F98">
        <w:rPr>
          <w:sz w:val="28"/>
        </w:rPr>
        <w:t>12. Задания для практического этапа профессионального экзамена</w:t>
      </w:r>
      <w:r>
        <w:rPr>
          <w:sz w:val="28"/>
        </w:rPr>
        <w:t>……………</w:t>
      </w:r>
      <w:r w:rsidR="001A16BB">
        <w:rPr>
          <w:sz w:val="28"/>
        </w:rPr>
        <w:t>50</w:t>
      </w:r>
    </w:p>
    <w:p w14:paraId="7719D8E6" w14:textId="3D2DDEE4" w:rsidR="00DF47A9" w:rsidRPr="00E13F98" w:rsidRDefault="00DF47A9" w:rsidP="00DF47A9">
      <w:pPr>
        <w:pStyle w:val="Pa2"/>
        <w:spacing w:after="120" w:line="240" w:lineRule="auto"/>
        <w:jc w:val="both"/>
        <w:rPr>
          <w:sz w:val="28"/>
        </w:rPr>
      </w:pPr>
      <w:r w:rsidRPr="00E13F98">
        <w:rPr>
          <w:sz w:val="28"/>
        </w:rPr>
        <w:t>13. Правила обработки результатов профессионального экзамена и принятия решения о соответствии квалификации соискателя требованиям к квалификации</w:t>
      </w:r>
      <w:r>
        <w:rPr>
          <w:sz w:val="28"/>
        </w:rPr>
        <w:t>………………………………………………………………….……</w:t>
      </w:r>
      <w:r w:rsidR="001A16BB">
        <w:rPr>
          <w:sz w:val="28"/>
        </w:rPr>
        <w:t>55</w:t>
      </w:r>
    </w:p>
    <w:p w14:paraId="35A2E4E5" w14:textId="6F10556B" w:rsidR="00DF47A9" w:rsidRPr="00E13F98" w:rsidRDefault="00DF47A9" w:rsidP="00DF47A9">
      <w:pPr>
        <w:pStyle w:val="Pa2"/>
        <w:spacing w:before="120" w:after="120" w:line="240" w:lineRule="auto"/>
        <w:jc w:val="both"/>
        <w:rPr>
          <w:sz w:val="28"/>
        </w:rPr>
      </w:pPr>
      <w:r w:rsidRPr="00E13F98">
        <w:rPr>
          <w:sz w:val="28"/>
        </w:rPr>
        <w:t>14. Перечень нормативных правовых и иных документов, использованных при подготовке комплекта оценочных средств</w:t>
      </w:r>
      <w:r>
        <w:rPr>
          <w:sz w:val="28"/>
        </w:rPr>
        <w:t>………………………………….……</w:t>
      </w:r>
      <w:r w:rsidR="001A16BB">
        <w:rPr>
          <w:sz w:val="28"/>
        </w:rPr>
        <w:t>56</w:t>
      </w:r>
    </w:p>
    <w:p w14:paraId="4533EA0D" w14:textId="77777777" w:rsidR="00DF47A9" w:rsidRDefault="00DF47A9" w:rsidP="00DF47A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14:paraId="73A6CBC9" w14:textId="77777777" w:rsidR="00DF47A9" w:rsidRDefault="00DF47A9" w:rsidP="00DF47A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14:paraId="60E4E0C5" w14:textId="77777777" w:rsidR="00DF47A9" w:rsidRDefault="00DF47A9" w:rsidP="00DF47A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14:paraId="478FBE0E" w14:textId="77777777" w:rsidR="00DF47A9" w:rsidRDefault="00DF47A9" w:rsidP="00DF47A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4"/>
          <w:lang w:eastAsia="ru-RU"/>
        </w:rPr>
        <w:br w:type="page"/>
      </w:r>
    </w:p>
    <w:p w14:paraId="707B0CC7" w14:textId="77777777" w:rsidR="00DF47A9" w:rsidRPr="00A023B8" w:rsidRDefault="00DF47A9" w:rsidP="00DF47A9">
      <w:pPr>
        <w:autoSpaceDE w:val="0"/>
        <w:autoSpaceDN w:val="0"/>
        <w:adjustRightInd w:val="0"/>
        <w:spacing w:after="0" w:line="221" w:lineRule="atLeast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A023B8">
        <w:rPr>
          <w:rFonts w:ascii="Times New Roman" w:hAnsi="Times New Roman"/>
          <w:b/>
          <w:color w:val="000000"/>
          <w:sz w:val="28"/>
          <w:szCs w:val="24"/>
          <w:lang w:eastAsia="ru-RU"/>
        </w:rPr>
        <w:lastRenderedPageBreak/>
        <w:t xml:space="preserve">1. Наименование квалификации и уровень квалификации: </w:t>
      </w:r>
    </w:p>
    <w:p w14:paraId="4B8E5CCE" w14:textId="3CB8093B" w:rsidR="00E24DE0" w:rsidRDefault="00E24DE0" w:rsidP="00E24DE0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24"/>
          <w:lang w:eastAsia="ru-RU"/>
        </w:rPr>
        <w:t>«</w:t>
      </w:r>
      <w:r w:rsidRPr="00E24DE0">
        <w:rPr>
          <w:rFonts w:ascii="Times New Roman" w:hAnsi="Times New Roman"/>
          <w:color w:val="000000"/>
          <w:sz w:val="28"/>
          <w:szCs w:val="24"/>
          <w:lang w:eastAsia="ru-RU"/>
        </w:rPr>
        <w:t>Каменщик (3 уровень квалификации)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»</w:t>
      </w:r>
    </w:p>
    <w:p w14:paraId="70DF950E" w14:textId="2F8B3529" w:rsidR="00DF47A9" w:rsidRPr="000F36AB" w:rsidRDefault="00DF47A9" w:rsidP="00E24DE0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Cs w:val="24"/>
          <w:lang w:eastAsia="ru-RU"/>
        </w:rPr>
      </w:pPr>
      <w:r w:rsidRPr="00E24DE0">
        <w:rPr>
          <w:rFonts w:ascii="Times New Roman" w:hAnsi="Times New Roman"/>
          <w:color w:val="000000"/>
          <w:szCs w:val="24"/>
          <w:lang w:eastAsia="ru-RU"/>
        </w:rPr>
        <w:t>(указываются в соответствии с</w:t>
      </w:r>
      <w:r w:rsidRPr="00A03627">
        <w:rPr>
          <w:rFonts w:ascii="Times New Roman" w:hAnsi="Times New Roman"/>
          <w:color w:val="000000"/>
          <w:szCs w:val="24"/>
          <w:lang w:eastAsia="ru-RU"/>
        </w:rPr>
        <w:t xml:space="preserve"> профессиональным стандартом или квалификационными требованиями, установленными федеральными законами и иными нормативными правовыми актами Российской Федерации) </w:t>
      </w:r>
    </w:p>
    <w:p w14:paraId="0E6E3378" w14:textId="77777777" w:rsidR="00E24DE0" w:rsidRDefault="00E24DE0" w:rsidP="00DF47A9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14:paraId="4C6625D5" w14:textId="4DDEFBA0" w:rsidR="00DF47A9" w:rsidRPr="000F36AB" w:rsidRDefault="00DF47A9" w:rsidP="00DF47A9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023B8">
        <w:rPr>
          <w:rFonts w:ascii="Times New Roman" w:hAnsi="Times New Roman"/>
          <w:b/>
          <w:color w:val="000000"/>
          <w:sz w:val="28"/>
          <w:szCs w:val="24"/>
          <w:lang w:eastAsia="ru-RU"/>
        </w:rPr>
        <w:t>2. Номер квалификации:</w:t>
      </w:r>
      <w:r w:rsidRPr="00A03627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</w:t>
      </w:r>
      <w:r w:rsidR="00E24DE0" w:rsidRPr="00E24DE0">
        <w:rPr>
          <w:rFonts w:ascii="Times New Roman" w:hAnsi="Times New Roman"/>
          <w:color w:val="000000"/>
          <w:sz w:val="28"/>
          <w:szCs w:val="24"/>
          <w:lang w:eastAsia="ru-RU"/>
        </w:rPr>
        <w:t>16.04800.01.</w:t>
      </w:r>
      <w:r w:rsidRPr="00A03627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</w:t>
      </w:r>
    </w:p>
    <w:p w14:paraId="05C63E04" w14:textId="77777777" w:rsidR="00DF47A9" w:rsidRPr="000F36AB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F36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(номер квалификации в реестре сведений о проведении независимой оценки квалификации) </w:t>
      </w:r>
    </w:p>
    <w:p w14:paraId="2145C691" w14:textId="77777777" w:rsidR="00DF47A9" w:rsidRDefault="00DF47A9" w:rsidP="00DF47A9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CDF7B7A" w14:textId="77777777" w:rsidR="00DF47A9" w:rsidRPr="00E13F98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b/>
          <w:color w:val="000000"/>
          <w:sz w:val="28"/>
          <w:szCs w:val="24"/>
          <w:lang w:eastAsia="ru-RU"/>
        </w:rPr>
        <w:t xml:space="preserve">3. 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Федерации: </w:t>
      </w:r>
    </w:p>
    <w:p w14:paraId="5AEE02BF" w14:textId="77777777" w:rsidR="003825CF" w:rsidRDefault="003825CF" w:rsidP="00507811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24"/>
          <w:lang w:eastAsia="ru-RU"/>
        </w:rPr>
        <w:t xml:space="preserve">Профессиональный стандарт   </w:t>
      </w:r>
    </w:p>
    <w:p w14:paraId="03643140" w14:textId="77777777" w:rsidR="00E24DE0" w:rsidRDefault="00E24DE0" w:rsidP="00507811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«Каменщик» (</w:t>
      </w:r>
      <w:r w:rsidRPr="002C5290">
        <w:rPr>
          <w:rFonts w:ascii="Times New Roman" w:hAnsi="Times New Roman"/>
          <w:bCs/>
          <w:sz w:val="28"/>
          <w:szCs w:val="28"/>
          <w:lang w:eastAsia="ru-RU"/>
        </w:rPr>
        <w:t>Приказ Минтруда РФ от 25 декабря 2014 года № 1150Н</w:t>
      </w:r>
      <w:r>
        <w:rPr>
          <w:rFonts w:ascii="Times New Roman" w:hAnsi="Times New Roman"/>
          <w:bCs/>
          <w:sz w:val="28"/>
          <w:szCs w:val="28"/>
          <w:lang w:eastAsia="ru-RU"/>
        </w:rPr>
        <w:t>)</w:t>
      </w:r>
    </w:p>
    <w:p w14:paraId="74909FC7" w14:textId="2BE40AAD" w:rsidR="00DF47A9" w:rsidRPr="00E24DE0" w:rsidRDefault="003825CF" w:rsidP="00507811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24DE0">
        <w:rPr>
          <w:rFonts w:ascii="Times New Roman" w:hAnsi="Times New Roman"/>
          <w:color w:val="000000"/>
          <w:sz w:val="28"/>
          <w:szCs w:val="24"/>
          <w:lang w:eastAsia="ru-RU"/>
        </w:rPr>
        <w:t>Код:</w:t>
      </w:r>
      <w:r w:rsidR="00E24DE0" w:rsidRPr="00E24DE0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16.048</w:t>
      </w:r>
    </w:p>
    <w:p w14:paraId="6B4E98CA" w14:textId="77777777" w:rsidR="00DF47A9" w:rsidRPr="00507811" w:rsidRDefault="00DF47A9" w:rsidP="00DF47A9">
      <w:pPr>
        <w:autoSpaceDE w:val="0"/>
        <w:autoSpaceDN w:val="0"/>
        <w:adjustRightInd w:val="0"/>
        <w:spacing w:after="0" w:line="241" w:lineRule="atLeast"/>
        <w:jc w:val="center"/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</w:pPr>
      <w:r w:rsidRPr="00507811"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  <w:t>(наименование и код профессионального стандарта либо наименование и реквизиты документов, устанавлива</w:t>
      </w:r>
      <w:r w:rsidRPr="00507811"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  <w:softHyphen/>
        <w:t>ющих квалификационные требования)</w:t>
      </w:r>
    </w:p>
    <w:p w14:paraId="13C4C3BA" w14:textId="666010B7" w:rsidR="00DF47A9" w:rsidRPr="000F36AB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023B8">
        <w:rPr>
          <w:rFonts w:ascii="Times New Roman" w:hAnsi="Times New Roman"/>
          <w:b/>
          <w:color w:val="000000"/>
          <w:sz w:val="28"/>
          <w:szCs w:val="24"/>
          <w:lang w:eastAsia="ru-RU"/>
        </w:rPr>
        <w:t>4. Вид профессиональной деятельности:</w:t>
      </w:r>
      <w:r w:rsidRPr="00A03627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</w:t>
      </w:r>
      <w:r w:rsidR="00E24DE0" w:rsidRPr="00E24DE0">
        <w:rPr>
          <w:rFonts w:ascii="Times New Roman" w:hAnsi="Times New Roman"/>
          <w:color w:val="000000"/>
          <w:sz w:val="28"/>
          <w:szCs w:val="24"/>
          <w:lang w:eastAsia="ru-RU"/>
        </w:rPr>
        <w:t>Выполнение работ по кладке, ремонту и монтажу каменных конструкций</w:t>
      </w:r>
    </w:p>
    <w:p w14:paraId="7E9571C3" w14:textId="77777777" w:rsidR="00DF47A9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14:paraId="463A32B6" w14:textId="77777777" w:rsidR="00DF47A9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0D1B5D">
        <w:rPr>
          <w:rFonts w:ascii="Times New Roman" w:hAnsi="Times New Roman"/>
          <w:b/>
          <w:color w:val="000000"/>
          <w:sz w:val="28"/>
          <w:szCs w:val="24"/>
          <w:lang w:eastAsia="ru-RU"/>
        </w:rPr>
        <w:t>5. Спецификация заданий для теоретического этапа профессионального экзамена</w:t>
      </w:r>
    </w:p>
    <w:tbl>
      <w:tblPr>
        <w:tblW w:w="9625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9"/>
        <w:gridCol w:w="3118"/>
        <w:gridCol w:w="2568"/>
      </w:tblGrid>
      <w:tr w:rsidR="00E24DE0" w:rsidRPr="00676F31" w14:paraId="65505ED0" w14:textId="77777777" w:rsidTr="00E24DE0">
        <w:tc>
          <w:tcPr>
            <w:tcW w:w="3939" w:type="dxa"/>
            <w:shd w:val="clear" w:color="auto" w:fill="auto"/>
          </w:tcPr>
          <w:p w14:paraId="14895AAD" w14:textId="77777777" w:rsidR="00E24DE0" w:rsidRPr="00676F31" w:rsidRDefault="00E24DE0" w:rsidP="002A2A5E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 w:rsidRPr="00676F31"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3118" w:type="dxa"/>
            <w:shd w:val="clear" w:color="auto" w:fill="auto"/>
          </w:tcPr>
          <w:p w14:paraId="74686401" w14:textId="77777777" w:rsidR="00E24DE0" w:rsidRPr="00676F31" w:rsidRDefault="00E24DE0" w:rsidP="002A2A5E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 w:rsidRPr="00676F31"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  <w:t>Критерии оценки квалификации</w:t>
            </w:r>
          </w:p>
        </w:tc>
        <w:tc>
          <w:tcPr>
            <w:tcW w:w="2568" w:type="dxa"/>
            <w:shd w:val="clear" w:color="auto" w:fill="auto"/>
          </w:tcPr>
          <w:p w14:paraId="63D16D4D" w14:textId="77777777" w:rsidR="00E24DE0" w:rsidRPr="00676F31" w:rsidRDefault="00E24DE0" w:rsidP="002A2A5E">
            <w:pPr>
              <w:pStyle w:val="Pa5"/>
              <w:jc w:val="center"/>
              <w:rPr>
                <w:rFonts w:eastAsia="Calibri"/>
                <w:bCs/>
                <w:sz w:val="28"/>
                <w:szCs w:val="28"/>
                <w:lang w:bidi="hi-IN"/>
              </w:rPr>
            </w:pPr>
            <w:r w:rsidRPr="00676F31">
              <w:rPr>
                <w:rFonts w:eastAsia="Calibri"/>
                <w:bCs/>
                <w:sz w:val="28"/>
                <w:szCs w:val="28"/>
                <w:lang w:bidi="hi-IN"/>
              </w:rPr>
              <w:t xml:space="preserve">Тип и № задания </w:t>
            </w:r>
          </w:p>
          <w:p w14:paraId="745B1563" w14:textId="77777777" w:rsidR="00E24DE0" w:rsidRPr="00676F31" w:rsidRDefault="00E24DE0" w:rsidP="002A2A5E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</w:p>
        </w:tc>
      </w:tr>
      <w:tr w:rsidR="00E24DE0" w:rsidRPr="00370245" w14:paraId="563F1B49" w14:textId="77777777" w:rsidTr="00E24DE0">
        <w:tc>
          <w:tcPr>
            <w:tcW w:w="3939" w:type="dxa"/>
            <w:shd w:val="clear" w:color="auto" w:fill="auto"/>
          </w:tcPr>
          <w:p w14:paraId="57524879" w14:textId="77777777" w:rsidR="00E24DE0" w:rsidRPr="00370245" w:rsidRDefault="00E24DE0" w:rsidP="002A2A5E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0AB32DEA" w14:textId="77777777" w:rsidR="00E24DE0" w:rsidRPr="00370245" w:rsidRDefault="00E24DE0" w:rsidP="002A2A5E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2568" w:type="dxa"/>
            <w:shd w:val="clear" w:color="auto" w:fill="auto"/>
          </w:tcPr>
          <w:p w14:paraId="16F52953" w14:textId="77777777" w:rsidR="00E24DE0" w:rsidRPr="00370245" w:rsidRDefault="00E24DE0" w:rsidP="002A2A5E">
            <w:pPr>
              <w:widowControl w:val="0"/>
              <w:suppressAutoHyphens/>
              <w:snapToGrid w:val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  <w:t>3</w:t>
            </w:r>
          </w:p>
        </w:tc>
      </w:tr>
      <w:tr w:rsidR="00E24DE0" w:rsidRPr="00370245" w14:paraId="3C180052" w14:textId="77777777" w:rsidTr="00E24DE0">
        <w:trPr>
          <w:trHeight w:val="2389"/>
        </w:trPr>
        <w:tc>
          <w:tcPr>
            <w:tcW w:w="3939" w:type="dxa"/>
            <w:shd w:val="clear" w:color="auto" w:fill="auto"/>
          </w:tcPr>
          <w:p w14:paraId="4E0699F5" w14:textId="77777777" w:rsidR="00E24DE0" w:rsidRPr="00370245" w:rsidRDefault="00E24DE0" w:rsidP="002A2A5E">
            <w:pPr>
              <w:widowControl w:val="0"/>
              <w:suppressAutoHyphens/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  <w:t>Знания требований охраны труда при нахождении на строительной площадке, пожарной безопасности, электробезопасности и безопасности при ведении работ по каменной кладке</w:t>
            </w:r>
          </w:p>
        </w:tc>
        <w:tc>
          <w:tcPr>
            <w:tcW w:w="3118" w:type="dxa"/>
            <w:vMerge w:val="restart"/>
            <w:shd w:val="clear" w:color="auto" w:fill="auto"/>
          </w:tcPr>
          <w:p w14:paraId="6E4D2F0E" w14:textId="77777777" w:rsidR="00E24DE0" w:rsidRPr="00370245" w:rsidRDefault="00E24DE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213313C" w14:textId="77777777" w:rsidR="00E24DE0" w:rsidRPr="00370245" w:rsidRDefault="00E24DE0" w:rsidP="002A2A5E">
            <w:pPr>
              <w:widowControl w:val="0"/>
              <w:suppressAutoHyphens/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  <w:p w14:paraId="55549C18" w14:textId="77777777" w:rsidR="00E24DE0" w:rsidRPr="00370245" w:rsidRDefault="00E24DE0" w:rsidP="002A2A5E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</w:pPr>
          </w:p>
        </w:tc>
        <w:tc>
          <w:tcPr>
            <w:tcW w:w="2568" w:type="dxa"/>
            <w:shd w:val="clear" w:color="auto" w:fill="auto"/>
          </w:tcPr>
          <w:p w14:paraId="29F521A2" w14:textId="747EC6B2" w:rsidR="00E24DE0" w:rsidRPr="002C5290" w:rsidRDefault="00E24DE0" w:rsidP="002A2A5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2C5290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1</w:t>
            </w: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 2, 3, 4, 8, 9, 30, 31, 33, 34, 54, 55, 57</w:t>
            </w:r>
            <w:r w:rsidR="00CE3185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 63, 81, 98, 99, 100, 132, 133, 150</w:t>
            </w:r>
          </w:p>
        </w:tc>
      </w:tr>
      <w:tr w:rsidR="00E24DE0" w:rsidRPr="00370245" w14:paraId="644FDA6D" w14:textId="77777777" w:rsidTr="00E24DE0">
        <w:trPr>
          <w:trHeight w:val="968"/>
        </w:trPr>
        <w:tc>
          <w:tcPr>
            <w:tcW w:w="3939" w:type="dxa"/>
            <w:shd w:val="clear" w:color="auto" w:fill="auto"/>
          </w:tcPr>
          <w:p w14:paraId="7FD113AA" w14:textId="77777777" w:rsidR="00E24DE0" w:rsidRPr="00370245" w:rsidRDefault="00E24DE0" w:rsidP="002A2A5E">
            <w:pPr>
              <w:widowControl w:val="0"/>
              <w:suppressAutoHyphens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 w:rsidRPr="00370245"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  <w:t>Знание правил чтения рабочих чертежей, терминологии</w:t>
            </w:r>
          </w:p>
        </w:tc>
        <w:tc>
          <w:tcPr>
            <w:tcW w:w="3118" w:type="dxa"/>
            <w:vMerge/>
            <w:shd w:val="clear" w:color="auto" w:fill="auto"/>
          </w:tcPr>
          <w:p w14:paraId="12EC64B6" w14:textId="77777777" w:rsidR="00E24DE0" w:rsidRPr="00370245" w:rsidRDefault="00E24DE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14:paraId="11E048A7" w14:textId="3E9985BD" w:rsidR="00E24DE0" w:rsidRPr="00370245" w:rsidRDefault="00E24DE0" w:rsidP="002A2A5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14, 16, 19, 22, 23, 25, 27, 28, 35, 38</w:t>
            </w:r>
            <w:r w:rsidR="00CE3185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 92, 114, 126, 141, 143, 144, 145, 146</w:t>
            </w:r>
          </w:p>
        </w:tc>
      </w:tr>
      <w:tr w:rsidR="00E24DE0" w:rsidRPr="00370245" w14:paraId="4DF22AE6" w14:textId="77777777" w:rsidTr="00E24DE0">
        <w:trPr>
          <w:trHeight w:val="1218"/>
        </w:trPr>
        <w:tc>
          <w:tcPr>
            <w:tcW w:w="3939" w:type="dxa"/>
            <w:shd w:val="clear" w:color="auto" w:fill="auto"/>
          </w:tcPr>
          <w:p w14:paraId="667B646F" w14:textId="77777777" w:rsidR="00E24DE0" w:rsidRPr="00370245" w:rsidRDefault="00E24DE0" w:rsidP="002A2A5E">
            <w:pPr>
              <w:widowControl w:val="0"/>
              <w:suppressAutoHyphens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 w:rsidRPr="00370245"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  <w:lastRenderedPageBreak/>
              <w:t>Знание материалов, используемых при выполнении каменной кладки и инструмента</w:t>
            </w:r>
          </w:p>
        </w:tc>
        <w:tc>
          <w:tcPr>
            <w:tcW w:w="3118" w:type="dxa"/>
            <w:vMerge/>
            <w:shd w:val="clear" w:color="auto" w:fill="auto"/>
          </w:tcPr>
          <w:p w14:paraId="26C8D230" w14:textId="77777777" w:rsidR="00E24DE0" w:rsidRPr="00370245" w:rsidRDefault="00E24DE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14:paraId="01344971" w14:textId="22AC6CDE" w:rsidR="00E24DE0" w:rsidRPr="00370245" w:rsidRDefault="00E24DE0" w:rsidP="002A2A5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5,11,20, 29, 37, 39, 40, 41, 44, 47, 48, 49</w:t>
            </w:r>
            <w:r w:rsidR="00CE3185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 62, 64, 71, 72, 75, 76, 77, 82, 93, 97, 101, 102, 107, 108, 109, 110, 111, 112, 113, 115, 116, 117, 123, 142</w:t>
            </w:r>
          </w:p>
        </w:tc>
      </w:tr>
      <w:tr w:rsidR="00E24DE0" w:rsidRPr="00370245" w14:paraId="1FA909CB" w14:textId="77777777" w:rsidTr="00E24DE0">
        <w:trPr>
          <w:trHeight w:val="1399"/>
        </w:trPr>
        <w:tc>
          <w:tcPr>
            <w:tcW w:w="3939" w:type="dxa"/>
            <w:shd w:val="clear" w:color="auto" w:fill="auto"/>
          </w:tcPr>
          <w:p w14:paraId="5E6491E5" w14:textId="77777777" w:rsidR="00E24DE0" w:rsidRPr="00370245" w:rsidRDefault="00E24DE0" w:rsidP="002A2A5E">
            <w:pPr>
              <w:widowControl w:val="0"/>
              <w:suppressAutoHyphens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 w:rsidRPr="00370245"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  <w:t>Знание технологии работ по производству каменной кладки</w:t>
            </w:r>
          </w:p>
        </w:tc>
        <w:tc>
          <w:tcPr>
            <w:tcW w:w="3118" w:type="dxa"/>
            <w:vMerge/>
            <w:shd w:val="clear" w:color="auto" w:fill="auto"/>
          </w:tcPr>
          <w:p w14:paraId="533DE96A" w14:textId="77777777" w:rsidR="00E24DE0" w:rsidRPr="00370245" w:rsidRDefault="00E24DE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14:paraId="09305E94" w14:textId="4BD945E2" w:rsidR="00E24DE0" w:rsidRPr="00370245" w:rsidRDefault="00E24DE0" w:rsidP="002A2A5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proofErr w:type="gramStart"/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6, 10, 12, 13, 15, 17, 18, 21, 26, 32, 36, 42, 43, 45, 46, 51, 52, 53, 56</w:t>
            </w:r>
            <w:r w:rsidR="00CE3185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 61, 65, 66, 67, 68, 69, 70, 73, 74, 78, 79, 80, 84, 85, 86, 87, 88, 91, 94, 96, 103, 106, 118, 119, 120, 121, 122, 127, 128, 129, 130, 131, 134, 135, 136, 137, 139, 140, 147, 149</w:t>
            </w:r>
            <w:proofErr w:type="gramEnd"/>
          </w:p>
        </w:tc>
      </w:tr>
      <w:tr w:rsidR="00E24DE0" w:rsidRPr="00370245" w14:paraId="3359C4DD" w14:textId="77777777" w:rsidTr="00E24DE0">
        <w:trPr>
          <w:trHeight w:val="1342"/>
        </w:trPr>
        <w:tc>
          <w:tcPr>
            <w:tcW w:w="3939" w:type="dxa"/>
            <w:shd w:val="clear" w:color="auto" w:fill="auto"/>
          </w:tcPr>
          <w:p w14:paraId="32E962CD" w14:textId="77777777" w:rsidR="00E24DE0" w:rsidRPr="00370245" w:rsidRDefault="00E24DE0" w:rsidP="002A2A5E">
            <w:pPr>
              <w:widowControl w:val="0"/>
              <w:suppressAutoHyphens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 w:rsidRPr="00370245"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  <w:t>Знание требований к качеству и точности выполнения работ по производству каменной кладки</w:t>
            </w:r>
          </w:p>
        </w:tc>
        <w:tc>
          <w:tcPr>
            <w:tcW w:w="3118" w:type="dxa"/>
            <w:vMerge/>
            <w:shd w:val="clear" w:color="auto" w:fill="auto"/>
          </w:tcPr>
          <w:p w14:paraId="3E8012D6" w14:textId="77777777" w:rsidR="00E24DE0" w:rsidRPr="00370245" w:rsidRDefault="00E24DE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14:paraId="525F76B4" w14:textId="55FC14F9" w:rsidR="00E24DE0" w:rsidRPr="00370245" w:rsidRDefault="00E24DE0" w:rsidP="002A2A5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7, 50, 58, 59, 60</w:t>
            </w:r>
            <w:r w:rsidR="00CE3185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,83, 89, 90, 95, 104, 105, 124, 125, 138, 148</w:t>
            </w:r>
          </w:p>
        </w:tc>
      </w:tr>
    </w:tbl>
    <w:p w14:paraId="6C7EBCE6" w14:textId="77777777" w:rsidR="00E24DE0" w:rsidRDefault="00E24DE0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14:paraId="514110AC" w14:textId="77777777" w:rsidR="00DF47A9" w:rsidRPr="00A03627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03627">
        <w:rPr>
          <w:rFonts w:ascii="Times New Roman" w:hAnsi="Times New Roman"/>
          <w:sz w:val="28"/>
          <w:szCs w:val="24"/>
          <w:lang w:eastAsia="ru-RU"/>
        </w:rPr>
        <w:t xml:space="preserve">Общая информация по структуре заданий для теоретического этапа профессионального экзамена: </w:t>
      </w:r>
    </w:p>
    <w:p w14:paraId="48297B56" w14:textId="167ACD1F" w:rsidR="00DF47A9" w:rsidRPr="00123A12" w:rsidRDefault="00DF47A9" w:rsidP="00BC49C4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123A12">
        <w:rPr>
          <w:rFonts w:ascii="Times New Roman" w:hAnsi="Times New Roman"/>
          <w:sz w:val="28"/>
          <w:szCs w:val="24"/>
          <w:lang w:eastAsia="ru-RU"/>
        </w:rPr>
        <w:t xml:space="preserve">количество заданий с выбором ответа: </w:t>
      </w:r>
      <w:r w:rsidR="001A16BB">
        <w:rPr>
          <w:rFonts w:ascii="Times New Roman" w:hAnsi="Times New Roman"/>
          <w:sz w:val="28"/>
          <w:szCs w:val="24"/>
          <w:lang w:eastAsia="ru-RU"/>
        </w:rPr>
        <w:t>150</w:t>
      </w:r>
      <w:r w:rsidRPr="00123A12">
        <w:rPr>
          <w:rFonts w:ascii="Times New Roman" w:hAnsi="Times New Roman"/>
          <w:sz w:val="28"/>
          <w:szCs w:val="24"/>
          <w:lang w:eastAsia="ru-RU"/>
        </w:rPr>
        <w:t xml:space="preserve"> </w:t>
      </w:r>
    </w:p>
    <w:p w14:paraId="7A6D7ECF" w14:textId="4BEF6233" w:rsidR="00DF47A9" w:rsidRPr="001A16BB" w:rsidRDefault="00DF47A9" w:rsidP="00BC49C4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123A12">
        <w:rPr>
          <w:rFonts w:ascii="Times New Roman" w:hAnsi="Times New Roman"/>
          <w:sz w:val="28"/>
          <w:szCs w:val="24"/>
          <w:lang w:eastAsia="ru-RU"/>
        </w:rPr>
        <w:t xml:space="preserve">количество заданий на установление последовательности: </w:t>
      </w:r>
      <w:r w:rsidR="001A16BB">
        <w:rPr>
          <w:rFonts w:ascii="Times New Roman" w:hAnsi="Times New Roman"/>
          <w:sz w:val="28"/>
          <w:szCs w:val="24"/>
          <w:lang w:eastAsia="ru-RU"/>
        </w:rPr>
        <w:t>-</w:t>
      </w:r>
    </w:p>
    <w:p w14:paraId="1A6FBE97" w14:textId="399712F9" w:rsidR="001A16BB" w:rsidRPr="00123A12" w:rsidRDefault="001A16BB" w:rsidP="00BC49C4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количество заданий на установление соответствия: -</w:t>
      </w:r>
    </w:p>
    <w:p w14:paraId="55A6D2F8" w14:textId="77777777" w:rsidR="00DF47A9" w:rsidRPr="00123A12" w:rsidRDefault="00DF47A9" w:rsidP="00BC49C4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123A12">
        <w:rPr>
          <w:rFonts w:ascii="Times New Roman" w:hAnsi="Times New Roman"/>
          <w:sz w:val="28"/>
          <w:szCs w:val="24"/>
          <w:lang w:eastAsia="ru-RU"/>
        </w:rPr>
        <w:t>время выполнения заданий для теоретического этапа экзамена: 1,5 часа.</w:t>
      </w:r>
    </w:p>
    <w:p w14:paraId="7BF85306" w14:textId="77777777" w:rsidR="00DF47A9" w:rsidRPr="003E3F99" w:rsidRDefault="00DF47A9" w:rsidP="00DF47A9"/>
    <w:p w14:paraId="009612B5" w14:textId="77777777" w:rsidR="00DF47A9" w:rsidRDefault="00DF47A9" w:rsidP="00DF47A9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0D1B5D">
        <w:rPr>
          <w:rFonts w:ascii="Times New Roman" w:hAnsi="Times New Roman"/>
          <w:b/>
          <w:sz w:val="28"/>
          <w:szCs w:val="24"/>
          <w:lang w:eastAsia="ru-RU"/>
        </w:rPr>
        <w:t>6. Спецификация заданий для практического этапа профессионального экзамена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3827"/>
        <w:gridCol w:w="2694"/>
      </w:tblGrid>
      <w:tr w:rsidR="00E24DE0" w:rsidRPr="000F76D1" w14:paraId="0CF0EE3E" w14:textId="77777777" w:rsidTr="002A2A5E">
        <w:tc>
          <w:tcPr>
            <w:tcW w:w="2977" w:type="dxa"/>
          </w:tcPr>
          <w:p w14:paraId="0A22B41C" w14:textId="77777777" w:rsidR="00E24DE0" w:rsidRPr="000F76D1" w:rsidRDefault="00E24DE0" w:rsidP="002A2A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0B6E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Трудовые функции, трудовые действия, умения в соответствии с требованиями к квалификации, на соответствие которым </w:t>
            </w:r>
            <w:r w:rsidRPr="00EF0B6E">
              <w:rPr>
                <w:rFonts w:ascii="Times New Roman" w:hAnsi="Times New Roman"/>
                <w:sz w:val="28"/>
                <w:szCs w:val="24"/>
                <w:lang w:eastAsia="ru-RU"/>
              </w:rPr>
              <w:lastRenderedPageBreak/>
              <w:t>проводится оценка квалификации</w:t>
            </w:r>
            <w:r w:rsidRPr="00EF0B6E">
              <w:rPr>
                <w:rFonts w:ascii="Times New Roman" w:hAnsi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</w:p>
        </w:tc>
        <w:tc>
          <w:tcPr>
            <w:tcW w:w="3827" w:type="dxa"/>
          </w:tcPr>
          <w:p w14:paraId="7064508A" w14:textId="77777777" w:rsidR="00E24DE0" w:rsidRPr="000F76D1" w:rsidRDefault="00E24DE0" w:rsidP="002A2A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0B6E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lastRenderedPageBreak/>
              <w:t>Критерии оценки квалификации</w:t>
            </w:r>
          </w:p>
        </w:tc>
        <w:tc>
          <w:tcPr>
            <w:tcW w:w="2694" w:type="dxa"/>
          </w:tcPr>
          <w:p w14:paraId="5372AB14" w14:textId="77777777" w:rsidR="00E24DE0" w:rsidRPr="00EF0B6E" w:rsidRDefault="00E24DE0" w:rsidP="002A2A5E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EF0B6E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 xml:space="preserve">Тип и № задания </w:t>
            </w:r>
          </w:p>
          <w:p w14:paraId="7119FC4C" w14:textId="77777777" w:rsidR="00E24DE0" w:rsidRPr="000F76D1" w:rsidRDefault="00E24DE0" w:rsidP="002A2A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24DE0" w:rsidRPr="000F76D1" w14:paraId="7EEBBD2A" w14:textId="77777777" w:rsidTr="002A2A5E">
        <w:tc>
          <w:tcPr>
            <w:tcW w:w="2977" w:type="dxa"/>
            <w:vAlign w:val="center"/>
          </w:tcPr>
          <w:p w14:paraId="11F0731A" w14:textId="77777777" w:rsidR="00E24DE0" w:rsidRPr="000F76D1" w:rsidRDefault="00E24DE0" w:rsidP="002A2A5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3827" w:type="dxa"/>
            <w:vAlign w:val="center"/>
          </w:tcPr>
          <w:p w14:paraId="507C7739" w14:textId="77777777" w:rsidR="00E24DE0" w:rsidRPr="000F76D1" w:rsidRDefault="00E24DE0" w:rsidP="002A2A5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4" w:type="dxa"/>
            <w:vAlign w:val="center"/>
          </w:tcPr>
          <w:p w14:paraId="51F6AA2F" w14:textId="77777777" w:rsidR="00E24DE0" w:rsidRPr="000F76D1" w:rsidRDefault="00E24DE0" w:rsidP="002A2A5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E24DE0" w:rsidRPr="000F76D1" w14:paraId="6BA5D366" w14:textId="77777777" w:rsidTr="002A2A5E">
        <w:trPr>
          <w:trHeight w:val="1550"/>
        </w:trPr>
        <w:tc>
          <w:tcPr>
            <w:tcW w:w="2977" w:type="dxa"/>
          </w:tcPr>
          <w:p w14:paraId="15BCF6A0" w14:textId="77777777" w:rsidR="00927414" w:rsidRPr="00927414" w:rsidRDefault="00927414" w:rsidP="00927414">
            <w:pPr>
              <w:pStyle w:val="Pa2"/>
              <w:jc w:val="both"/>
              <w:rPr>
                <w:sz w:val="28"/>
                <w:szCs w:val="28"/>
              </w:rPr>
            </w:pPr>
            <w:r w:rsidRPr="00927414">
              <w:rPr>
                <w:sz w:val="28"/>
                <w:szCs w:val="28"/>
              </w:rPr>
              <w:t xml:space="preserve">ТФ 3.3.3: </w:t>
            </w:r>
            <w:r>
              <w:rPr>
                <w:sz w:val="28"/>
                <w:szCs w:val="28"/>
              </w:rPr>
              <w:t>Кладка и ремонт стен и каменных конструкций средней сложности</w:t>
            </w:r>
            <w:r w:rsidRPr="00927414">
              <w:rPr>
                <w:sz w:val="28"/>
                <w:szCs w:val="28"/>
              </w:rPr>
              <w:t xml:space="preserve">; </w:t>
            </w:r>
          </w:p>
          <w:p w14:paraId="34C4EA45" w14:textId="0D4E1AAA" w:rsidR="00E24DE0" w:rsidRPr="000F76D1" w:rsidRDefault="00927414" w:rsidP="009274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9274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ТД: Кладка стен средней сложности из кирпича и мелких блоков под штукатурку или с расшивкой швов по ходу кладки</w:t>
            </w:r>
          </w:p>
        </w:tc>
        <w:tc>
          <w:tcPr>
            <w:tcW w:w="3827" w:type="dxa"/>
          </w:tcPr>
          <w:p w14:paraId="015C3635" w14:textId="77777777" w:rsidR="00E24DE0" w:rsidRPr="000F76D1" w:rsidRDefault="00E24DE0" w:rsidP="002A2A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Соответствие:</w:t>
            </w:r>
          </w:p>
          <w:p w14:paraId="49983A43" w14:textId="77777777" w:rsidR="00E24DE0" w:rsidRPr="002C5290" w:rsidRDefault="00E24DE0" w:rsidP="002A2A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1. Технологии выполнения работ требованиям</w:t>
            </w:r>
            <w:r w:rsidRPr="002C529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:</w:t>
            </w:r>
          </w:p>
          <w:p w14:paraId="70000038" w14:textId="69DAE345" w:rsidR="00E24DE0" w:rsidRPr="000F76D1" w:rsidRDefault="00E24DE0" w:rsidP="00BC49C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</w:t>
            </w:r>
            <w:r w:rsidR="000B00CF">
              <w:rPr>
                <w:rFonts w:ascii="Times New Roman" w:hAnsi="Times New Roman"/>
                <w:sz w:val="28"/>
                <w:szCs w:val="28"/>
                <w:lang w:eastAsia="ru-RU"/>
              </w:rPr>
              <w:t>сущие и ограждающие конструкции;</w:t>
            </w:r>
          </w:p>
          <w:p w14:paraId="4B154E84" w14:textId="77777777" w:rsidR="00E24DE0" w:rsidRDefault="00E828F8" w:rsidP="00BC49C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hyperlink r:id="rId11" w:history="1">
              <w:r w:rsidR="00E24DE0" w:rsidRPr="002C5290">
                <w:rPr>
                  <w:rFonts w:ascii="Times New Roman" w:hAnsi="Times New Roman"/>
                  <w:sz w:val="28"/>
                  <w:szCs w:val="28"/>
                  <w:lang w:eastAsia="ru-RU"/>
                </w:rPr>
                <w:t>СП 15.13330.2012</w:t>
              </w:r>
            </w:hyperlink>
            <w:r w:rsidR="00E24DE0"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"СНиП II-22-81* Каменные и армокаменные конструкции"</w:t>
            </w:r>
            <w:r w:rsidR="000B00CF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14:paraId="5A2B728F" w14:textId="796CAFB1" w:rsidR="000B00CF" w:rsidRDefault="000B00CF" w:rsidP="00BC49C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  <w:p w14:paraId="0B7206A2" w14:textId="77777777" w:rsidR="00E24DE0" w:rsidRPr="002C5290" w:rsidRDefault="00E24DE0" w:rsidP="00BC49C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>Типовые технологические карты на каменные работы.</w:t>
            </w:r>
          </w:p>
          <w:p w14:paraId="30751ED0" w14:textId="77777777" w:rsidR="00E24DE0" w:rsidRDefault="00E24DE0" w:rsidP="002A2A5E">
            <w:pPr>
              <w:spacing w:after="0" w:line="240" w:lineRule="auto"/>
              <w:jc w:val="both"/>
              <w:rPr>
                <w:rFonts w:eastAsia="Calibri" w:cs="Calibri"/>
                <w:szCs w:val="24"/>
                <w:lang w:eastAsia="hi-IN" w:bidi="hi-IN"/>
              </w:rPr>
            </w:pPr>
            <w:r w:rsidRPr="002C529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2. </w:t>
            </w:r>
            <w:r w:rsidRPr="000F76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Качества применяемого материала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F76D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требованиям:</w:t>
            </w:r>
          </w:p>
          <w:p w14:paraId="182BE09D" w14:textId="7C49D25D" w:rsidR="00E24DE0" w:rsidRPr="002C5290" w:rsidRDefault="00E828F8" w:rsidP="00BC49C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12" w:history="1">
              <w:r w:rsidR="00E24DE0" w:rsidRPr="002C5290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530-</w:t>
              </w:r>
              <w:r w:rsidR="00750757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2012</w:t>
              </w:r>
            </w:hyperlink>
            <w:r w:rsidR="00E24DE0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Кирпич и камень </w:t>
            </w:r>
            <w:proofErr w:type="gramStart"/>
            <w:r w:rsidR="00E24DE0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керамические</w:t>
            </w:r>
            <w:proofErr w:type="gramEnd"/>
            <w:r w:rsidR="00E24DE0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 Общие технические условия</w:t>
            </w:r>
            <w:r w:rsidR="00E24DE0">
              <w:rPr>
                <w:rFonts w:eastAsia="Calibri" w:cs="Calibri"/>
                <w:szCs w:val="24"/>
                <w:lang w:eastAsia="hi-IN" w:bidi="hi-IN"/>
              </w:rPr>
              <w:t>.</w:t>
            </w:r>
          </w:p>
          <w:p w14:paraId="6654B2B6" w14:textId="77777777" w:rsidR="00E24DE0" w:rsidRPr="000F76D1" w:rsidRDefault="00E828F8" w:rsidP="00BC49C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13" w:history="1">
              <w:r w:rsidR="00E24DE0" w:rsidRPr="002C5290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28013-98</w:t>
              </w:r>
            </w:hyperlink>
            <w:r w:rsidR="00E24DE0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Растворы строительные. Общие технические условия</w:t>
            </w:r>
            <w:r w:rsidR="00E24DE0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  <w:p w14:paraId="5A58DB7D" w14:textId="77777777" w:rsidR="00E24DE0" w:rsidRPr="002C5290" w:rsidRDefault="00E24DE0" w:rsidP="002A2A5E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  <w:r w:rsidRPr="002C5290"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  <w:t xml:space="preserve">3. Качество выполненных каменных работ требованиям: </w:t>
            </w:r>
          </w:p>
          <w:p w14:paraId="1DE92F6A" w14:textId="77777777" w:rsidR="00E24DE0" w:rsidRPr="002C5290" w:rsidRDefault="00E24DE0" w:rsidP="00BC49C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1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Несущие и ограждающие конструкции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14:paraId="15CCC9A8" w14:textId="77777777" w:rsidR="00E24DE0" w:rsidRPr="000B00CF" w:rsidRDefault="00E24DE0" w:rsidP="00BC49C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СП 15.13330.2012. СНиП-22-81*. Каменные и армокаменные конструкции</w:t>
            </w:r>
            <w:r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  <w:p w14:paraId="0D4DC97A" w14:textId="7C370703" w:rsidR="000B00CF" w:rsidRPr="000F76D1" w:rsidRDefault="000B00CF" w:rsidP="00BC49C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 xml:space="preserve">СТО НОСТРОЙ 2.9.157-2014 Строительные </w:t>
            </w:r>
            <w:r w:rsidRPr="00750757">
              <w:rPr>
                <w:rFonts w:ascii="Times New Roman" w:hAnsi="Times New Roman"/>
                <w:sz w:val="28"/>
                <w:szCs w:val="24"/>
              </w:rPr>
              <w:lastRenderedPageBreak/>
              <w:t>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  <w:p w14:paraId="6C60E4D5" w14:textId="77777777" w:rsidR="00E24DE0" w:rsidRPr="000F76D1" w:rsidRDefault="00E24DE0" w:rsidP="002A2A5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4. Соблюдение требований безопасности и охраны труда и противопожарной безопасности </w:t>
            </w:r>
            <w:r w:rsidRPr="000F76D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требованиям:</w:t>
            </w:r>
          </w:p>
          <w:p w14:paraId="5C379F10" w14:textId="77777777" w:rsidR="00E24DE0" w:rsidRPr="002C5290" w:rsidRDefault="00E24DE0" w:rsidP="00BC49C4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Приказ Минтруда России от 01.06.2015 N 336н "Об утверждении Правил по охране труда в строительстве";</w:t>
            </w:r>
          </w:p>
          <w:p w14:paraId="5CDE0100" w14:textId="77777777" w:rsidR="00E24DE0" w:rsidRPr="000F76D1" w:rsidRDefault="00E24DE0" w:rsidP="00BC49C4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lang w:eastAsia="ru-RU"/>
              </w:rPr>
            </w:pPr>
            <w:r w:rsidRPr="002C529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ТИ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C529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РО-012-2003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ипов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инструкции по охране каменщиков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Pr="000F76D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94" w:type="dxa"/>
          </w:tcPr>
          <w:p w14:paraId="4BD9552F" w14:textId="45AEBEEF" w:rsidR="00E24DE0" w:rsidRPr="000F76D1" w:rsidRDefault="00E24DE0" w:rsidP="002A2A5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24DE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Задание на выполнение трудовых функций, трудовых действий в реальных или модельных условиях, №1</w:t>
            </w:r>
          </w:p>
        </w:tc>
      </w:tr>
      <w:tr w:rsidR="00927414" w:rsidRPr="000F76D1" w14:paraId="41C5044E" w14:textId="77777777" w:rsidTr="002A2A5E">
        <w:trPr>
          <w:trHeight w:val="1550"/>
        </w:trPr>
        <w:tc>
          <w:tcPr>
            <w:tcW w:w="2977" w:type="dxa"/>
          </w:tcPr>
          <w:p w14:paraId="6C68055A" w14:textId="0329699F" w:rsidR="00927414" w:rsidRPr="00A03627" w:rsidRDefault="00927414" w:rsidP="00927414">
            <w:pPr>
              <w:pStyle w:val="Pa2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ТФ </w:t>
            </w:r>
            <w:r w:rsidRPr="00B16F71">
              <w:rPr>
                <w:sz w:val="28"/>
              </w:rPr>
              <w:t>3.3.</w:t>
            </w:r>
            <w:r>
              <w:rPr>
                <w:sz w:val="28"/>
              </w:rPr>
              <w:t>3:</w:t>
            </w:r>
            <w:r w:rsidRPr="00B16F71">
              <w:rPr>
                <w:sz w:val="28"/>
              </w:rPr>
              <w:t xml:space="preserve"> </w:t>
            </w:r>
            <w:r>
              <w:rPr>
                <w:sz w:val="28"/>
                <w:szCs w:val="28"/>
              </w:rPr>
              <w:t>Кладка и ремонт стен и каменных конструкций средней сложности</w:t>
            </w:r>
            <w:r w:rsidRPr="00A03627">
              <w:rPr>
                <w:sz w:val="28"/>
              </w:rPr>
              <w:t xml:space="preserve">; </w:t>
            </w:r>
          </w:p>
          <w:p w14:paraId="04B1AE9E" w14:textId="4CAC63F6" w:rsidR="00927414" w:rsidRDefault="00927414" w:rsidP="00927414">
            <w:pPr>
              <w:pStyle w:val="Pa2"/>
              <w:jc w:val="both"/>
              <w:rPr>
                <w:sz w:val="28"/>
                <w:szCs w:val="28"/>
              </w:rPr>
            </w:pPr>
            <w:r>
              <w:rPr>
                <w:sz w:val="28"/>
              </w:rPr>
              <w:t>ТД</w:t>
            </w:r>
            <w:r w:rsidRPr="00A03627">
              <w:rPr>
                <w:sz w:val="28"/>
              </w:rPr>
              <w:t>:</w:t>
            </w:r>
            <w:r w:rsidRPr="00927414">
              <w:rPr>
                <w:sz w:val="28"/>
              </w:rPr>
              <w:t xml:space="preserve"> Кладка стен средней сложности из кирпича и мелких блоков под штукатурку или с расшивкой швов по ходу кладки</w:t>
            </w:r>
          </w:p>
        </w:tc>
        <w:tc>
          <w:tcPr>
            <w:tcW w:w="3827" w:type="dxa"/>
          </w:tcPr>
          <w:p w14:paraId="4084B80F" w14:textId="77777777" w:rsidR="00927414" w:rsidRPr="000F76D1" w:rsidRDefault="00927414" w:rsidP="009274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Соответствие:</w:t>
            </w:r>
          </w:p>
          <w:p w14:paraId="3E960119" w14:textId="77777777" w:rsidR="00927414" w:rsidRPr="002C5290" w:rsidRDefault="00927414" w:rsidP="009274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1. Технологии выполнения работ требованиям</w:t>
            </w:r>
            <w:r w:rsidRPr="002C529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:</w:t>
            </w:r>
          </w:p>
          <w:p w14:paraId="1BB4FA45" w14:textId="77777777" w:rsidR="00927414" w:rsidRPr="000F76D1" w:rsidRDefault="00927414" w:rsidP="0092741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сущие и ограждающие конструкции;</w:t>
            </w:r>
          </w:p>
          <w:p w14:paraId="08F1E8E9" w14:textId="77777777" w:rsidR="00927414" w:rsidRDefault="00E828F8" w:rsidP="0092741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hyperlink r:id="rId14" w:history="1">
              <w:r w:rsidR="00927414" w:rsidRPr="002C5290">
                <w:rPr>
                  <w:rFonts w:ascii="Times New Roman" w:hAnsi="Times New Roman"/>
                  <w:sz w:val="28"/>
                  <w:szCs w:val="28"/>
                  <w:lang w:eastAsia="ru-RU"/>
                </w:rPr>
                <w:t>СП 15.13330.2012</w:t>
              </w:r>
            </w:hyperlink>
            <w:r w:rsidR="00927414"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"СНиП II-22-81* Каменные и армокаменные конструкции"</w:t>
            </w:r>
            <w:r w:rsidR="00927414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14:paraId="4380DCD4" w14:textId="77777777" w:rsidR="00927414" w:rsidRDefault="00927414" w:rsidP="0092741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  <w:p w14:paraId="41A494F8" w14:textId="77777777" w:rsidR="00927414" w:rsidRPr="002C5290" w:rsidRDefault="00927414" w:rsidP="0092741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>Типовые технологические карты на каменные работы.</w:t>
            </w:r>
          </w:p>
          <w:p w14:paraId="61F3D3C5" w14:textId="77777777" w:rsidR="00927414" w:rsidRDefault="00927414" w:rsidP="00927414">
            <w:pPr>
              <w:spacing w:after="0" w:line="240" w:lineRule="auto"/>
              <w:jc w:val="both"/>
              <w:rPr>
                <w:rFonts w:eastAsia="Calibri" w:cs="Calibri"/>
                <w:szCs w:val="24"/>
                <w:lang w:eastAsia="hi-IN" w:bidi="hi-IN"/>
              </w:rPr>
            </w:pPr>
            <w:r w:rsidRPr="002C529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2. </w:t>
            </w:r>
            <w:r w:rsidRPr="000F76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Качества применяемого материала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F76D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требованиям:</w:t>
            </w:r>
          </w:p>
          <w:p w14:paraId="62101910" w14:textId="77777777" w:rsidR="00927414" w:rsidRPr="002C5290" w:rsidRDefault="00E828F8" w:rsidP="0092741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15" w:history="1">
              <w:r w:rsidR="00927414" w:rsidRPr="002C5290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530-</w:t>
              </w:r>
              <w:r w:rsidR="00927414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2012</w:t>
              </w:r>
            </w:hyperlink>
            <w:r w:rsidR="00927414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Кирпич и камень </w:t>
            </w:r>
            <w:proofErr w:type="gramStart"/>
            <w:r w:rsidR="00927414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керамические</w:t>
            </w:r>
            <w:proofErr w:type="gramEnd"/>
            <w:r w:rsidR="00927414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 Общие технические условия</w:t>
            </w:r>
            <w:r w:rsidR="00927414">
              <w:rPr>
                <w:rFonts w:eastAsia="Calibri" w:cs="Calibri"/>
                <w:szCs w:val="24"/>
                <w:lang w:eastAsia="hi-IN" w:bidi="hi-IN"/>
              </w:rPr>
              <w:t>.</w:t>
            </w:r>
          </w:p>
          <w:p w14:paraId="1E9E5541" w14:textId="77777777" w:rsidR="00927414" w:rsidRPr="000F76D1" w:rsidRDefault="00E828F8" w:rsidP="0092741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16" w:history="1">
              <w:r w:rsidR="00927414" w:rsidRPr="002C5290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28013-98</w:t>
              </w:r>
            </w:hyperlink>
            <w:r w:rsidR="00927414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Растворы строительные. Общие технические условия</w:t>
            </w:r>
            <w:r w:rsidR="00927414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  <w:p w14:paraId="3B395B4E" w14:textId="77777777" w:rsidR="00927414" w:rsidRPr="002C5290" w:rsidRDefault="00927414" w:rsidP="00927414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  <w:r w:rsidRPr="002C5290"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  <w:t xml:space="preserve">3. Качество выполненных каменных работ требованиям: </w:t>
            </w:r>
          </w:p>
          <w:p w14:paraId="22709E1F" w14:textId="77777777" w:rsidR="00927414" w:rsidRPr="002C5290" w:rsidRDefault="00927414" w:rsidP="0092741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1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Несущие и ограждающие конструкции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14:paraId="556EDC7C" w14:textId="77777777" w:rsidR="00927414" w:rsidRPr="000B00CF" w:rsidRDefault="00927414" w:rsidP="0092741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СП 15.13330.2012. СНиП-22-81*. Каменные и армокаменные конструкции</w:t>
            </w:r>
            <w:r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  <w:p w14:paraId="190D56FE" w14:textId="77777777" w:rsidR="00927414" w:rsidRPr="000F76D1" w:rsidRDefault="00927414" w:rsidP="0092741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  <w:p w14:paraId="2FCF0EDD" w14:textId="77777777" w:rsidR="00927414" w:rsidRPr="000F76D1" w:rsidRDefault="00927414" w:rsidP="0092741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4. Соблюдение требований безопасности и охраны труда и противопожарной безопасности </w:t>
            </w:r>
            <w:r w:rsidRPr="000F76D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требованиям:</w:t>
            </w:r>
          </w:p>
          <w:p w14:paraId="3579FDCA" w14:textId="77777777" w:rsidR="00927414" w:rsidRPr="002C5290" w:rsidRDefault="00927414" w:rsidP="00927414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Приказ Минтруда России от 01.06.2015 N 336н "Об утверждении Правил по охране труда в строительстве";</w:t>
            </w:r>
          </w:p>
          <w:p w14:paraId="2F8498C0" w14:textId="240A0F7E" w:rsidR="00927414" w:rsidRPr="000F76D1" w:rsidRDefault="00927414" w:rsidP="009274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ТИ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C529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РО-012-2003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ипов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инструкции по охране каменщиков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4" w:type="dxa"/>
          </w:tcPr>
          <w:p w14:paraId="0CE4D4D1" w14:textId="11FC3606" w:rsidR="00927414" w:rsidRPr="00E24DE0" w:rsidRDefault="00927414" w:rsidP="009274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4DE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Задание на выполнение трудовых функций, трудовых действий в реальных или модельных условиях, №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</w:tbl>
    <w:p w14:paraId="0637CECC" w14:textId="4FD6AB0B" w:rsidR="00E24DE0" w:rsidRDefault="00E24DE0" w:rsidP="00DF47A9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</w:p>
    <w:p w14:paraId="2E506C09" w14:textId="77777777" w:rsidR="00E24DE0" w:rsidRDefault="00E24DE0" w:rsidP="00DF47A9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</w:p>
    <w:p w14:paraId="1734306E" w14:textId="77777777" w:rsidR="00DF47A9" w:rsidRPr="005258B5" w:rsidRDefault="00DF47A9" w:rsidP="00DF47A9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5258B5">
        <w:rPr>
          <w:rFonts w:ascii="Times New Roman" w:hAnsi="Times New Roman"/>
          <w:b/>
          <w:sz w:val="28"/>
          <w:szCs w:val="24"/>
          <w:lang w:eastAsia="ru-RU"/>
        </w:rPr>
        <w:t>7. Материально-техническое обе</w:t>
      </w:r>
      <w:r>
        <w:rPr>
          <w:rFonts w:ascii="Times New Roman" w:hAnsi="Times New Roman"/>
          <w:b/>
          <w:sz w:val="28"/>
          <w:szCs w:val="24"/>
          <w:lang w:eastAsia="ru-RU"/>
        </w:rPr>
        <w:t>спечение оценочных мероприятий</w:t>
      </w:r>
    </w:p>
    <w:p w14:paraId="4832983E" w14:textId="77777777" w:rsidR="00DF47A9" w:rsidRDefault="00DF47A9" w:rsidP="00DF47A9">
      <w:pPr>
        <w:pStyle w:val="Pa2"/>
        <w:jc w:val="both"/>
        <w:rPr>
          <w:color w:val="000000"/>
          <w:sz w:val="22"/>
          <w:szCs w:val="22"/>
        </w:rPr>
      </w:pPr>
      <w:r w:rsidRPr="00A03627">
        <w:rPr>
          <w:sz w:val="28"/>
        </w:rPr>
        <w:t xml:space="preserve">а) </w:t>
      </w:r>
      <w:r w:rsidRPr="00B50C59">
        <w:rPr>
          <w:i/>
          <w:sz w:val="28"/>
        </w:rPr>
        <w:t>материально-технические ресурсы для обеспечения теоретического этапа профессионального экзамена</w:t>
      </w:r>
      <w:r>
        <w:rPr>
          <w:sz w:val="28"/>
        </w:rPr>
        <w:t xml:space="preserve">: помещение, площадью не менее 20м2, оборудованное мультимедийным проектором, компьютером, принтером, </w:t>
      </w:r>
      <w:r>
        <w:rPr>
          <w:sz w:val="28"/>
        </w:rPr>
        <w:lastRenderedPageBreak/>
        <w:t>письменными столами, стульями; к</w:t>
      </w:r>
      <w:r w:rsidRPr="00C66AB2">
        <w:rPr>
          <w:sz w:val="28"/>
        </w:rPr>
        <w:t>анцелярские принадлежности</w:t>
      </w:r>
      <w:r>
        <w:rPr>
          <w:sz w:val="28"/>
        </w:rPr>
        <w:t>: ручки, карандаши, бумага формата А</w:t>
      </w:r>
      <w:proofErr w:type="gramStart"/>
      <w:r>
        <w:rPr>
          <w:sz w:val="28"/>
        </w:rPr>
        <w:t>4</w:t>
      </w:r>
      <w:proofErr w:type="gramEnd"/>
      <w:r>
        <w:rPr>
          <w:sz w:val="28"/>
        </w:rPr>
        <w:t>.</w:t>
      </w:r>
    </w:p>
    <w:p w14:paraId="580769C6" w14:textId="77777777" w:rsidR="00DF47A9" w:rsidRDefault="00DF47A9" w:rsidP="00DF47A9">
      <w:pPr>
        <w:pStyle w:val="Pa2"/>
        <w:jc w:val="both"/>
        <w:rPr>
          <w:sz w:val="28"/>
        </w:rPr>
      </w:pPr>
    </w:p>
    <w:p w14:paraId="27ADDB05" w14:textId="77777777" w:rsidR="00AD011A" w:rsidRDefault="00DF47A9" w:rsidP="00DF47A9">
      <w:pPr>
        <w:pStyle w:val="Pa2"/>
        <w:jc w:val="both"/>
        <w:rPr>
          <w:sz w:val="28"/>
        </w:rPr>
      </w:pPr>
      <w:r w:rsidRPr="00A03627">
        <w:rPr>
          <w:sz w:val="28"/>
        </w:rPr>
        <w:t xml:space="preserve">б) </w:t>
      </w:r>
      <w:r w:rsidRPr="00B50C59">
        <w:rPr>
          <w:i/>
          <w:sz w:val="28"/>
        </w:rPr>
        <w:t>материально-технические ресурсы для обеспечения практического этапа профессионального экзамена</w:t>
      </w:r>
      <w:r w:rsidRPr="00A03627">
        <w:rPr>
          <w:sz w:val="28"/>
        </w:rPr>
        <w:t>:</w:t>
      </w:r>
      <w:r w:rsidR="00AD011A">
        <w:rPr>
          <w:sz w:val="28"/>
        </w:rPr>
        <w:t xml:space="preserve"> </w:t>
      </w:r>
    </w:p>
    <w:p w14:paraId="2F71B64F" w14:textId="732F1900" w:rsidR="00DF47A9" w:rsidRDefault="00AD011A" w:rsidP="00BC49C4">
      <w:pPr>
        <w:pStyle w:val="Pa2"/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  <w:szCs w:val="28"/>
          <w:lang w:eastAsia="x-none"/>
        </w:rPr>
      </w:pPr>
      <w:r>
        <w:rPr>
          <w:sz w:val="28"/>
        </w:rPr>
        <w:t>Учебная мастерская или</w:t>
      </w:r>
      <w:r w:rsidR="00DF47A9" w:rsidRPr="00A03627">
        <w:rPr>
          <w:sz w:val="28"/>
        </w:rPr>
        <w:t xml:space="preserve"> </w:t>
      </w:r>
      <w:r w:rsidRPr="00F60368">
        <w:rPr>
          <w:sz w:val="28"/>
          <w:szCs w:val="28"/>
          <w:lang w:eastAsia="x-none"/>
        </w:rPr>
        <w:t>специально-оборудованная закрытая площадка, площадью не менее 50 м</w:t>
      </w:r>
      <w:proofErr w:type="gramStart"/>
      <w:r w:rsidRPr="00F60368">
        <w:rPr>
          <w:sz w:val="28"/>
          <w:szCs w:val="28"/>
          <w:lang w:eastAsia="x-none"/>
        </w:rPr>
        <w:t>2</w:t>
      </w:r>
      <w:proofErr w:type="gramEnd"/>
      <w:r>
        <w:rPr>
          <w:sz w:val="28"/>
          <w:szCs w:val="28"/>
          <w:lang w:eastAsia="x-none"/>
        </w:rPr>
        <w:t>.</w:t>
      </w:r>
    </w:p>
    <w:p w14:paraId="12B183DA" w14:textId="77777777" w:rsidR="00AD011A" w:rsidRPr="00AD011A" w:rsidRDefault="00AD011A" w:rsidP="00BC49C4">
      <w:pPr>
        <w:pStyle w:val="Pa2"/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</w:rPr>
      </w:pPr>
      <w:r w:rsidRPr="00AD011A">
        <w:rPr>
          <w:sz w:val="28"/>
        </w:rPr>
        <w:t>Материалы:</w:t>
      </w:r>
    </w:p>
    <w:p w14:paraId="3F1BF526" w14:textId="77777777"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к</w:t>
      </w:r>
      <w:r w:rsidRPr="001D2503">
        <w:rPr>
          <w:rFonts w:ascii="Times New Roman" w:hAnsi="Times New Roman"/>
          <w:sz w:val="28"/>
          <w:szCs w:val="28"/>
          <w:lang w:eastAsia="x-none"/>
        </w:rPr>
        <w:t>ирпич стандартный 250х120х65 — 130 шт.</w:t>
      </w:r>
    </w:p>
    <w:p w14:paraId="2E987A10" w14:textId="77777777"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б</w:t>
      </w:r>
      <w:r w:rsidRPr="001D2503">
        <w:rPr>
          <w:rFonts w:ascii="Times New Roman" w:hAnsi="Times New Roman"/>
          <w:sz w:val="28"/>
          <w:szCs w:val="28"/>
          <w:lang w:eastAsia="x-none"/>
        </w:rPr>
        <w:t>локи из газобетона 625х400х250 — 3 шт.</w:t>
      </w:r>
    </w:p>
    <w:p w14:paraId="2A8F87B0" w14:textId="77777777"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р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аствор для кладки (известково-песчаный) - 1м³ </w:t>
      </w:r>
    </w:p>
    <w:p w14:paraId="5F55368A" w14:textId="77777777" w:rsidR="00AD011A" w:rsidRPr="00AD011A" w:rsidRDefault="00AD011A" w:rsidP="00BC49C4">
      <w:pPr>
        <w:pStyle w:val="Pa2"/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</w:rPr>
      </w:pPr>
      <w:r w:rsidRPr="00AD011A">
        <w:rPr>
          <w:sz w:val="28"/>
        </w:rPr>
        <w:t>Инструмент, оборудование:</w:t>
      </w:r>
    </w:p>
    <w:p w14:paraId="631A3089" w14:textId="77777777"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бетономешалка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7EC4E0E4" w14:textId="77777777"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>ведро 15л</w:t>
      </w:r>
      <w:r>
        <w:rPr>
          <w:rFonts w:ascii="Times New Roman" w:hAnsi="Times New Roman"/>
          <w:sz w:val="28"/>
          <w:szCs w:val="28"/>
          <w:lang w:eastAsia="x-none"/>
        </w:rPr>
        <w:t xml:space="preserve"> 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1 шт.</w:t>
      </w:r>
    </w:p>
    <w:p w14:paraId="61F484F6" w14:textId="77777777"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л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опата совковая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7C9DAE33" w14:textId="77777777"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щётка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4830DCC1" w14:textId="77777777"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>ветошь -0,5 кг</w:t>
      </w:r>
      <w:r>
        <w:rPr>
          <w:rFonts w:ascii="Times New Roman" w:hAnsi="Times New Roman"/>
          <w:sz w:val="28"/>
          <w:szCs w:val="28"/>
          <w:lang w:eastAsia="x-none"/>
        </w:rPr>
        <w:t xml:space="preserve"> </w:t>
      </w:r>
    </w:p>
    <w:p w14:paraId="1591A644" w14:textId="77777777"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ведро для мусора 15 л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0FA4437E" w14:textId="77777777"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совок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2BBDE283" w14:textId="77777777"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губка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2EA775BC" w14:textId="77777777"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кельма 180 мм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1 шт. </w:t>
      </w:r>
    </w:p>
    <w:p w14:paraId="695C8556" w14:textId="77777777"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кельма 150 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1D741E7E" w14:textId="77777777"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молоток-кирочка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0AC290FB" w14:textId="77777777"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ножовка по газобетону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1 шт.</w:t>
      </w:r>
    </w:p>
    <w:p w14:paraId="6540B26A" w14:textId="77777777"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рулетка 5 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1 шт. </w:t>
      </w:r>
    </w:p>
    <w:p w14:paraId="7E09866A" w14:textId="77777777"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складной метр 2 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4E767EA7" w14:textId="77777777"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шнур-отвес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32E5A71C" w14:textId="77777777"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строительный карандаш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3 шт.</w:t>
      </w:r>
    </w:p>
    <w:p w14:paraId="2F4899DD" w14:textId="77777777"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строительный маркер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3 шт.</w:t>
      </w:r>
    </w:p>
    <w:p w14:paraId="0F439213" w14:textId="77777777"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уровень пузырьковый 800 мм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2E478DC3" w14:textId="77777777"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правило 1,5 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0A1647C9" w14:textId="77777777"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расшивка плоская 10 мм </w:t>
      </w:r>
      <w:r>
        <w:rPr>
          <w:rFonts w:ascii="Times New Roman" w:hAnsi="Times New Roman"/>
          <w:sz w:val="28"/>
          <w:szCs w:val="28"/>
          <w:lang w:eastAsia="x-none"/>
        </w:rPr>
        <w:t xml:space="preserve">- 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13CCAA9C" w14:textId="77777777"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расшивка вогнутая 10 мм </w:t>
      </w:r>
      <w:r>
        <w:rPr>
          <w:rFonts w:ascii="Times New Roman" w:hAnsi="Times New Roman"/>
          <w:sz w:val="28"/>
          <w:szCs w:val="28"/>
          <w:lang w:eastAsia="x-none"/>
        </w:rPr>
        <w:t xml:space="preserve">- 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2DB9EC2E" w14:textId="77777777"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нож строительный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1 шт.</w:t>
      </w:r>
    </w:p>
    <w:p w14:paraId="3E8B79CE" w14:textId="07CCBB17" w:rsidR="00AD011A" w:rsidRPr="00AD011A" w:rsidRDefault="00AD011A" w:rsidP="00BC49C4">
      <w:pPr>
        <w:pStyle w:val="Pa2"/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</w:rPr>
      </w:pPr>
      <w:r w:rsidRPr="00AD011A">
        <w:rPr>
          <w:sz w:val="28"/>
        </w:rPr>
        <w:t xml:space="preserve">Средства индивидуальной защиты: </w:t>
      </w:r>
    </w:p>
    <w:p w14:paraId="50A65B74" w14:textId="77777777"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комбинезон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1 шт.</w:t>
      </w:r>
    </w:p>
    <w:p w14:paraId="190F5A91" w14:textId="77777777"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>ботинки с металлическим носком  1 пара</w:t>
      </w:r>
    </w:p>
    <w:p w14:paraId="7D1235F4" w14:textId="77777777"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каска строительная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3EACC435" w14:textId="77777777"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очки защитные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04EFF4C2" w14:textId="77777777"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>наушники (</w:t>
      </w:r>
      <w:proofErr w:type="spellStart"/>
      <w:r w:rsidRPr="001D2503">
        <w:rPr>
          <w:rFonts w:ascii="Times New Roman" w:hAnsi="Times New Roman"/>
          <w:sz w:val="28"/>
          <w:szCs w:val="28"/>
          <w:lang w:eastAsia="x-none"/>
        </w:rPr>
        <w:t>беруши</w:t>
      </w:r>
      <w:proofErr w:type="spellEnd"/>
      <w:r w:rsidRPr="001D2503">
        <w:rPr>
          <w:rFonts w:ascii="Times New Roman" w:hAnsi="Times New Roman"/>
          <w:sz w:val="28"/>
          <w:szCs w:val="28"/>
          <w:lang w:eastAsia="x-none"/>
        </w:rPr>
        <w:t xml:space="preserve">)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 шт.</w:t>
      </w:r>
    </w:p>
    <w:p w14:paraId="048D5F3E" w14:textId="77777777" w:rsidR="00AD011A" w:rsidRPr="002C5290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респиратор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5 шт. </w:t>
      </w:r>
    </w:p>
    <w:p w14:paraId="386BC553" w14:textId="77777777" w:rsidR="00DF47A9" w:rsidRDefault="00DF47A9" w:rsidP="00DF47A9">
      <w:pPr>
        <w:pStyle w:val="Pa2"/>
        <w:jc w:val="both"/>
        <w:rPr>
          <w:sz w:val="28"/>
        </w:rPr>
      </w:pPr>
    </w:p>
    <w:p w14:paraId="197DC5B7" w14:textId="05DA61CD" w:rsidR="00DF47A9" w:rsidRPr="00E92438" w:rsidRDefault="00DF47A9" w:rsidP="00DF47A9">
      <w:pPr>
        <w:pStyle w:val="Pa2"/>
        <w:jc w:val="both"/>
        <w:rPr>
          <w:b/>
          <w:sz w:val="28"/>
        </w:rPr>
      </w:pPr>
      <w:r w:rsidRPr="005258B5">
        <w:rPr>
          <w:b/>
          <w:sz w:val="28"/>
        </w:rPr>
        <w:lastRenderedPageBreak/>
        <w:t>8. Кадровое об</w:t>
      </w:r>
      <w:r>
        <w:rPr>
          <w:b/>
          <w:sz w:val="28"/>
        </w:rPr>
        <w:t>еспечение оценочных мероприятий</w:t>
      </w:r>
    </w:p>
    <w:p w14:paraId="0916B8AD" w14:textId="77777777" w:rsidR="00DF47A9" w:rsidRDefault="00DF47A9" w:rsidP="00DF47A9">
      <w:pPr>
        <w:pStyle w:val="Default"/>
        <w:ind w:firstLine="567"/>
        <w:jc w:val="both"/>
        <w:rPr>
          <w:sz w:val="28"/>
        </w:rPr>
      </w:pPr>
      <w:r w:rsidRPr="004E0A8C">
        <w:rPr>
          <w:color w:val="auto"/>
          <w:sz w:val="28"/>
          <w:lang w:eastAsia="ru-RU"/>
        </w:rPr>
        <w:t xml:space="preserve">Членами Экспертной комиссии могут быть </w:t>
      </w:r>
      <w:r w:rsidRPr="00182B5C">
        <w:rPr>
          <w:color w:val="auto"/>
          <w:sz w:val="28"/>
          <w:lang w:eastAsia="ru-RU"/>
        </w:rPr>
        <w:t>специалист</w:t>
      </w:r>
      <w:r>
        <w:rPr>
          <w:color w:val="auto"/>
          <w:sz w:val="28"/>
          <w:lang w:eastAsia="ru-RU"/>
        </w:rPr>
        <w:t>ы</w:t>
      </w:r>
      <w:r w:rsidRPr="00182B5C">
        <w:rPr>
          <w:color w:val="auto"/>
          <w:sz w:val="28"/>
          <w:lang w:eastAsia="ru-RU"/>
        </w:rPr>
        <w:t>, имеющ</w:t>
      </w:r>
      <w:r>
        <w:rPr>
          <w:sz w:val="28"/>
        </w:rPr>
        <w:t>ие:</w:t>
      </w:r>
    </w:p>
    <w:p w14:paraId="47B78B5B" w14:textId="62DA9838" w:rsidR="00DF47A9" w:rsidRDefault="00DF47A9" w:rsidP="00BC49C4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>
        <w:rPr>
          <w:sz w:val="28"/>
        </w:rPr>
        <w:t xml:space="preserve">высшее </w:t>
      </w:r>
      <w:r w:rsidRPr="00182B5C">
        <w:rPr>
          <w:color w:val="auto"/>
          <w:sz w:val="28"/>
          <w:lang w:eastAsia="ru-RU"/>
        </w:rPr>
        <w:t xml:space="preserve">образование </w:t>
      </w:r>
      <w:r>
        <w:rPr>
          <w:sz w:val="28"/>
        </w:rPr>
        <w:t xml:space="preserve">по направлению подготовки в области строительства </w:t>
      </w:r>
      <w:r w:rsidRPr="00182B5C">
        <w:rPr>
          <w:color w:val="auto"/>
          <w:sz w:val="28"/>
          <w:lang w:eastAsia="ru-RU"/>
        </w:rPr>
        <w:t xml:space="preserve">и опыт работы </w:t>
      </w:r>
      <w:r>
        <w:rPr>
          <w:color w:val="auto"/>
          <w:sz w:val="28"/>
          <w:lang w:eastAsia="ru-RU"/>
        </w:rPr>
        <w:t>в</w:t>
      </w:r>
      <w:r w:rsidRPr="00182B5C">
        <w:rPr>
          <w:color w:val="auto"/>
          <w:sz w:val="28"/>
          <w:lang w:eastAsia="ru-RU"/>
        </w:rPr>
        <w:t xml:space="preserve"> </w:t>
      </w:r>
      <w:r>
        <w:rPr>
          <w:sz w:val="28"/>
        </w:rPr>
        <w:t>должностях</w:t>
      </w:r>
      <w:r w:rsidRPr="00465718">
        <w:rPr>
          <w:sz w:val="28"/>
        </w:rPr>
        <w:t xml:space="preserve">, </w:t>
      </w:r>
      <w:r>
        <w:rPr>
          <w:sz w:val="28"/>
        </w:rPr>
        <w:t xml:space="preserve">связанных с исполнением обязанностей по </w:t>
      </w:r>
      <w:r w:rsidR="002A2A5E">
        <w:rPr>
          <w:rFonts w:cstheme="minorBidi"/>
          <w:sz w:val="28"/>
          <w:lang w:eastAsia="ru-RU"/>
        </w:rPr>
        <w:t>в</w:t>
      </w:r>
      <w:r w:rsidR="002A2A5E" w:rsidRPr="00E24DE0">
        <w:rPr>
          <w:rFonts w:cstheme="minorBidi"/>
          <w:sz w:val="28"/>
          <w:lang w:eastAsia="ru-RU"/>
        </w:rPr>
        <w:t>ыполнени</w:t>
      </w:r>
      <w:r w:rsidR="002A2A5E">
        <w:rPr>
          <w:rFonts w:cstheme="minorBidi"/>
          <w:sz w:val="28"/>
          <w:lang w:eastAsia="ru-RU"/>
        </w:rPr>
        <w:t>ю</w:t>
      </w:r>
      <w:r w:rsidR="002A2A5E" w:rsidRPr="00E24DE0">
        <w:rPr>
          <w:rFonts w:cstheme="minorBidi"/>
          <w:sz w:val="28"/>
          <w:lang w:eastAsia="ru-RU"/>
        </w:rPr>
        <w:t xml:space="preserve"> работ по кладке, ремонту и монтажу каменных конструкций</w:t>
      </w:r>
      <w:r w:rsidR="002A2A5E">
        <w:rPr>
          <w:rFonts w:cstheme="minorBidi"/>
          <w:sz w:val="28"/>
          <w:lang w:eastAsia="ru-RU"/>
        </w:rPr>
        <w:t xml:space="preserve"> или контролю качества выполнения</w:t>
      </w:r>
      <w:r w:rsidRPr="00182B5C">
        <w:rPr>
          <w:color w:val="auto"/>
          <w:sz w:val="28"/>
          <w:lang w:eastAsia="ru-RU"/>
        </w:rPr>
        <w:t xml:space="preserve"> </w:t>
      </w:r>
      <w:r w:rsidR="002A2A5E">
        <w:rPr>
          <w:color w:val="auto"/>
          <w:sz w:val="28"/>
          <w:lang w:eastAsia="ru-RU"/>
        </w:rPr>
        <w:t xml:space="preserve">указанных работ </w:t>
      </w:r>
      <w:r>
        <w:rPr>
          <w:sz w:val="28"/>
        </w:rPr>
        <w:t xml:space="preserve">не менее </w:t>
      </w:r>
      <w:r w:rsidR="002A2A5E">
        <w:rPr>
          <w:sz w:val="28"/>
        </w:rPr>
        <w:t>5</w:t>
      </w:r>
      <w:r>
        <w:rPr>
          <w:sz w:val="28"/>
        </w:rPr>
        <w:t xml:space="preserve"> лет и соответствующих уровню квалификации </w:t>
      </w:r>
      <w:r w:rsidRPr="00465718">
        <w:rPr>
          <w:sz w:val="28"/>
        </w:rPr>
        <w:t>не ниже уровня оцениваемой квалификации</w:t>
      </w:r>
      <w:r>
        <w:rPr>
          <w:sz w:val="28"/>
        </w:rPr>
        <w:t>;</w:t>
      </w:r>
    </w:p>
    <w:p w14:paraId="6769F8F9" w14:textId="77777777" w:rsidR="00DF47A9" w:rsidRPr="00465718" w:rsidRDefault="00DF47A9" w:rsidP="00BC49C4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 w:rsidRPr="005258B5">
        <w:rPr>
          <w:sz w:val="28"/>
        </w:rPr>
        <w:t xml:space="preserve">дополнительное профессиональное образование по </w:t>
      </w:r>
      <w:r>
        <w:rPr>
          <w:sz w:val="28"/>
        </w:rPr>
        <w:t>дополнительным профессиональным программам</w:t>
      </w:r>
      <w:r w:rsidRPr="00465718">
        <w:rPr>
          <w:sz w:val="28"/>
        </w:rPr>
        <w:t xml:space="preserve">, обеспечивающим освоение: </w:t>
      </w:r>
    </w:p>
    <w:p w14:paraId="67815D45" w14:textId="77777777" w:rsidR="00DF47A9" w:rsidRPr="00465718" w:rsidRDefault="00DF47A9" w:rsidP="00DF47A9">
      <w:pPr>
        <w:pStyle w:val="Default"/>
        <w:ind w:firstLine="567"/>
        <w:jc w:val="both"/>
        <w:rPr>
          <w:sz w:val="28"/>
        </w:rPr>
      </w:pPr>
      <w:r w:rsidRPr="00465718">
        <w:rPr>
          <w:sz w:val="28"/>
        </w:rPr>
        <w:t xml:space="preserve">а) знаний: </w:t>
      </w:r>
    </w:p>
    <w:p w14:paraId="68E400B9" w14:textId="77777777" w:rsidR="00DF47A9" w:rsidRPr="00465718" w:rsidRDefault="00DF47A9" w:rsidP="00DF47A9">
      <w:pPr>
        <w:pStyle w:val="Default"/>
        <w:tabs>
          <w:tab w:val="left" w:pos="851"/>
        </w:tabs>
        <w:ind w:left="207" w:firstLine="502"/>
        <w:jc w:val="both"/>
        <w:rPr>
          <w:sz w:val="28"/>
        </w:rPr>
      </w:pPr>
      <w:r w:rsidRPr="00465718">
        <w:rPr>
          <w:sz w:val="28"/>
        </w:rPr>
        <w:t>нормативны</w:t>
      </w:r>
      <w:r>
        <w:rPr>
          <w:sz w:val="28"/>
        </w:rPr>
        <w:t>х</w:t>
      </w:r>
      <w:r w:rsidRPr="00465718">
        <w:rPr>
          <w:sz w:val="28"/>
        </w:rPr>
        <w:t xml:space="preserve"> правовые акт</w:t>
      </w:r>
      <w:r>
        <w:rPr>
          <w:sz w:val="28"/>
        </w:rPr>
        <w:t>ов</w:t>
      </w:r>
      <w:r w:rsidRPr="00465718">
        <w:rPr>
          <w:sz w:val="28"/>
        </w:rPr>
        <w:t xml:space="preserve"> в области независимой оценки квалификации и особенности их применения при проведении профессионального экзамена; </w:t>
      </w:r>
    </w:p>
    <w:p w14:paraId="0DFC9F30" w14:textId="77777777" w:rsidR="00DF47A9" w:rsidRPr="00465718" w:rsidRDefault="00DF47A9" w:rsidP="00DF47A9">
      <w:pPr>
        <w:pStyle w:val="Default"/>
        <w:tabs>
          <w:tab w:val="left" w:pos="851"/>
        </w:tabs>
        <w:ind w:left="207" w:firstLine="502"/>
        <w:jc w:val="both"/>
        <w:rPr>
          <w:sz w:val="28"/>
        </w:rPr>
      </w:pPr>
      <w:r w:rsidRPr="00465718">
        <w:rPr>
          <w:sz w:val="28"/>
        </w:rPr>
        <w:t>нормативны</w:t>
      </w:r>
      <w:r>
        <w:rPr>
          <w:sz w:val="28"/>
        </w:rPr>
        <w:t>х</w:t>
      </w:r>
      <w:r w:rsidRPr="00465718">
        <w:rPr>
          <w:sz w:val="28"/>
        </w:rPr>
        <w:t xml:space="preserve"> правовы</w:t>
      </w:r>
      <w:r>
        <w:rPr>
          <w:sz w:val="28"/>
        </w:rPr>
        <w:t>х</w:t>
      </w:r>
      <w:r w:rsidRPr="00465718">
        <w:rPr>
          <w:sz w:val="28"/>
        </w:rPr>
        <w:t xml:space="preserve"> акт</w:t>
      </w:r>
      <w:r>
        <w:rPr>
          <w:sz w:val="28"/>
        </w:rPr>
        <w:t>ов</w:t>
      </w:r>
      <w:r w:rsidRPr="00465718">
        <w:rPr>
          <w:sz w:val="28"/>
        </w:rPr>
        <w:t>, регулирующи</w:t>
      </w:r>
      <w:r>
        <w:rPr>
          <w:sz w:val="28"/>
        </w:rPr>
        <w:t>х</w:t>
      </w:r>
      <w:r w:rsidRPr="00465718">
        <w:rPr>
          <w:sz w:val="28"/>
        </w:rPr>
        <w:t xml:space="preserve"> вид профессиональной деятельности и проверяемую квалификацию; </w:t>
      </w:r>
    </w:p>
    <w:p w14:paraId="2F73B015" w14:textId="77777777" w:rsidR="00DF47A9" w:rsidRPr="00465718" w:rsidRDefault="00DF47A9" w:rsidP="00DF47A9">
      <w:pPr>
        <w:pStyle w:val="Default"/>
        <w:tabs>
          <w:tab w:val="left" w:pos="851"/>
        </w:tabs>
        <w:ind w:left="207" w:firstLine="502"/>
        <w:jc w:val="both"/>
        <w:rPr>
          <w:sz w:val="28"/>
        </w:rPr>
      </w:pPr>
      <w:r w:rsidRPr="00465718">
        <w:rPr>
          <w:sz w:val="28"/>
        </w:rPr>
        <w:t>требовани</w:t>
      </w:r>
      <w:r>
        <w:rPr>
          <w:sz w:val="28"/>
        </w:rPr>
        <w:t>й</w:t>
      </w:r>
      <w:r w:rsidRPr="00465718">
        <w:rPr>
          <w:sz w:val="28"/>
        </w:rPr>
        <w:t xml:space="preserve"> и поряд</w:t>
      </w:r>
      <w:r>
        <w:rPr>
          <w:sz w:val="28"/>
        </w:rPr>
        <w:t>ка</w:t>
      </w:r>
      <w:r w:rsidRPr="00465718">
        <w:rPr>
          <w:sz w:val="28"/>
        </w:rPr>
        <w:t xml:space="preserve"> проведения теоретическо</w:t>
      </w:r>
      <w:r>
        <w:rPr>
          <w:sz w:val="28"/>
        </w:rPr>
        <w:t>й</w:t>
      </w:r>
      <w:r w:rsidRPr="00465718">
        <w:rPr>
          <w:sz w:val="28"/>
        </w:rPr>
        <w:t xml:space="preserve"> и практической части профессионального экзамена и документирования результатов оценки;</w:t>
      </w:r>
    </w:p>
    <w:p w14:paraId="0436DF96" w14:textId="77777777" w:rsidR="00DF47A9" w:rsidRPr="00465718" w:rsidRDefault="00DF47A9" w:rsidP="00DF47A9">
      <w:pPr>
        <w:pStyle w:val="Default"/>
        <w:tabs>
          <w:tab w:val="left" w:pos="851"/>
        </w:tabs>
        <w:ind w:left="207" w:firstLine="502"/>
        <w:jc w:val="both"/>
        <w:rPr>
          <w:sz w:val="28"/>
        </w:rPr>
      </w:pPr>
      <w:r w:rsidRPr="00465718">
        <w:rPr>
          <w:sz w:val="28"/>
        </w:rPr>
        <w:t>поряд</w:t>
      </w:r>
      <w:r>
        <w:rPr>
          <w:sz w:val="28"/>
        </w:rPr>
        <w:t>ка</w:t>
      </w:r>
      <w:r w:rsidRPr="00465718">
        <w:rPr>
          <w:sz w:val="28"/>
        </w:rPr>
        <w:t xml:space="preserve"> работы с персональными данными и информацией ограниченного использования (доступа); </w:t>
      </w:r>
    </w:p>
    <w:p w14:paraId="482C3BAF" w14:textId="77777777" w:rsidR="00DF47A9" w:rsidRPr="00465718" w:rsidRDefault="00DF47A9" w:rsidP="00DF47A9">
      <w:pPr>
        <w:pStyle w:val="Default"/>
        <w:ind w:firstLine="567"/>
        <w:jc w:val="both"/>
        <w:rPr>
          <w:sz w:val="28"/>
        </w:rPr>
      </w:pPr>
      <w:r>
        <w:rPr>
          <w:sz w:val="28"/>
        </w:rPr>
        <w:t>б) умений:</w:t>
      </w:r>
    </w:p>
    <w:p w14:paraId="63FA7945" w14:textId="77777777"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применять оценочные средства; </w:t>
      </w:r>
    </w:p>
    <w:p w14:paraId="1B0B3DF6" w14:textId="77777777"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анализировать полученную при проведении профессионального экзамена информацию, проводить экспертизу документов и материалов; </w:t>
      </w:r>
    </w:p>
    <w:p w14:paraId="1954BD71" w14:textId="77777777"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проводить осмотр и экспертизу объектов, используемых при проведении профессионального экзамена; </w:t>
      </w:r>
    </w:p>
    <w:p w14:paraId="62F45EEE" w14:textId="77777777"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проводить наблюдение за ходом профессионального экзамена; </w:t>
      </w:r>
    </w:p>
    <w:p w14:paraId="53EACA38" w14:textId="77777777"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принимать экспертные решения по оценке квалификации на основе критериев оценки, содержащихся в оценочных средствах; </w:t>
      </w:r>
    </w:p>
    <w:p w14:paraId="715CA68D" w14:textId="77777777"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формулировать, обосновывать и документировать результаты профессионального экзамена; </w:t>
      </w:r>
    </w:p>
    <w:p w14:paraId="0A6E51C2" w14:textId="77777777"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использовать информационно-коммуникационные технологии и программно-технические средства, необходимые для подготовки и оформления экспертной документации; </w:t>
      </w:r>
    </w:p>
    <w:p w14:paraId="45432D8F" w14:textId="77777777" w:rsidR="00DF47A9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>
        <w:rPr>
          <w:sz w:val="28"/>
        </w:rPr>
        <w:t xml:space="preserve">организации </w:t>
      </w:r>
      <w:r w:rsidRPr="005258B5">
        <w:rPr>
          <w:sz w:val="28"/>
        </w:rPr>
        <w:t>проведения центром оценки квалификаций независимой оценки</w:t>
      </w:r>
      <w:r>
        <w:rPr>
          <w:sz w:val="28"/>
        </w:rPr>
        <w:t xml:space="preserve"> квалификации в форме профессионального экзамена. </w:t>
      </w:r>
    </w:p>
    <w:p w14:paraId="3D3795A0" w14:textId="77777777" w:rsidR="00DF47A9" w:rsidRDefault="00DF47A9" w:rsidP="00BC49C4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>
        <w:rPr>
          <w:sz w:val="28"/>
        </w:rPr>
        <w:t>документальное п</w:t>
      </w:r>
      <w:r w:rsidRPr="00465718">
        <w:rPr>
          <w:sz w:val="28"/>
        </w:rPr>
        <w:t>одтверждение квалификации эксперта со стороны Совета по</w:t>
      </w:r>
      <w:r>
        <w:rPr>
          <w:sz w:val="28"/>
        </w:rPr>
        <w:t xml:space="preserve"> профессиональным квалификациям;</w:t>
      </w:r>
    </w:p>
    <w:p w14:paraId="1873EA54" w14:textId="77777777" w:rsidR="00DF47A9" w:rsidRPr="00465718" w:rsidRDefault="00DF47A9" w:rsidP="00BC49C4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>
        <w:rPr>
          <w:sz w:val="28"/>
        </w:rPr>
        <w:t>о</w:t>
      </w:r>
      <w:r w:rsidRPr="00465718">
        <w:rPr>
          <w:sz w:val="28"/>
        </w:rPr>
        <w:t>тсутствие ситуации конфликта интереса в отношении конкретных соискателей</w:t>
      </w:r>
      <w:r>
        <w:rPr>
          <w:sz w:val="28"/>
        </w:rPr>
        <w:t xml:space="preserve">. </w:t>
      </w:r>
    </w:p>
    <w:p w14:paraId="31F14BC5" w14:textId="77777777" w:rsidR="00DF47A9" w:rsidRDefault="00DF47A9" w:rsidP="00DF47A9">
      <w:pPr>
        <w:pStyle w:val="Default"/>
        <w:ind w:firstLine="567"/>
        <w:jc w:val="both"/>
        <w:rPr>
          <w:sz w:val="28"/>
        </w:rPr>
      </w:pPr>
    </w:p>
    <w:p w14:paraId="10F48156" w14:textId="77777777" w:rsidR="00DF47A9" w:rsidRDefault="00DF47A9" w:rsidP="00DF47A9">
      <w:pPr>
        <w:pStyle w:val="Pa2"/>
        <w:jc w:val="both"/>
        <w:rPr>
          <w:b/>
          <w:sz w:val="28"/>
        </w:rPr>
      </w:pPr>
      <w:r w:rsidRPr="005258B5">
        <w:rPr>
          <w:b/>
          <w:sz w:val="28"/>
        </w:rPr>
        <w:t>9. Требования безопасности к проведению оценочных мероприятий</w:t>
      </w:r>
    </w:p>
    <w:p w14:paraId="42AE477D" w14:textId="77777777" w:rsidR="00174282" w:rsidRPr="00174282" w:rsidRDefault="002A2A5E" w:rsidP="00943D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Устанавливаются в соответствии </w:t>
      </w:r>
      <w:proofErr w:type="gramStart"/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proofErr w:type="gramEnd"/>
      <w:r w:rsidR="00174282"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:</w:t>
      </w:r>
    </w:p>
    <w:p w14:paraId="2F592830" w14:textId="1278D93A" w:rsidR="00174282" w:rsidRDefault="00174282" w:rsidP="00BC49C4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ТИ РО-012-2003 Типовая инструкция по охране труда каменщиков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14:paraId="3680C54A" w14:textId="369607DB" w:rsidR="00DE3235" w:rsidRPr="00174282" w:rsidRDefault="00DE3235" w:rsidP="00BC49C4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235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ТОИ Р-218-34-94. Типовая инструкция по охране труда для каменщика" (утв. Федеральным дорожным департаментом Минтранса РФ 24.03.1994)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14:paraId="16888A82" w14:textId="4160244E" w:rsidR="002A2A5E" w:rsidRDefault="00174282" w:rsidP="00BC49C4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Приказ Министерства труда и социальной защиты РФ от 1 июня 2015 г. N 336н "Об утверждении Правил по охране труда в строительстве"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14:paraId="41324A7B" w14:textId="43AA9A24" w:rsidR="00174282" w:rsidRDefault="00174282" w:rsidP="00BC49C4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СНиП 12-03-2001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"Безопасность труда в строительстве. Часть 1. Общие требования"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14:paraId="3A03ED12" w14:textId="60B7EDD0" w:rsidR="00174282" w:rsidRPr="00174282" w:rsidRDefault="00174282" w:rsidP="00BC49C4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СНиП 12-04-2002. </w:t>
      </w:r>
      <w:r w:rsidR="007A649D">
        <w:rPr>
          <w:rFonts w:ascii="Times New Roman" w:eastAsia="Times New Roman" w:hAnsi="Times New Roman" w:cs="Times New Roman"/>
          <w:color w:val="000000"/>
          <w:sz w:val="28"/>
          <w:szCs w:val="24"/>
        </w:rPr>
        <w:t>«</w:t>
      </w: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Безопасность труда в строительстве. Част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ь 2. Строительное производство</w:t>
      </w:r>
      <w:r w:rsidR="007A649D">
        <w:rPr>
          <w:rFonts w:ascii="Times New Roman" w:eastAsia="Times New Roman" w:hAnsi="Times New Roman" w:cs="Times New Roman"/>
          <w:color w:val="000000"/>
          <w:sz w:val="28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14:paraId="0F366DC7" w14:textId="77777777" w:rsidR="002A2A5E" w:rsidRDefault="002A2A5E" w:rsidP="00DF47A9">
      <w:pPr>
        <w:spacing w:after="0" w:line="240" w:lineRule="auto"/>
        <w:rPr>
          <w:sz w:val="28"/>
        </w:rPr>
      </w:pPr>
    </w:p>
    <w:p w14:paraId="36C404F5" w14:textId="77777777" w:rsidR="00DF47A9" w:rsidRPr="00D04E9F" w:rsidRDefault="00DF47A9" w:rsidP="00DF47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D04E9F">
        <w:rPr>
          <w:rFonts w:ascii="Times New Roman" w:hAnsi="Times New Roman"/>
          <w:b/>
          <w:sz w:val="28"/>
          <w:szCs w:val="24"/>
          <w:lang w:eastAsia="ru-RU"/>
        </w:rPr>
        <w:t>10. Задания для теоретического эт</w:t>
      </w:r>
      <w:r>
        <w:rPr>
          <w:rFonts w:ascii="Times New Roman" w:hAnsi="Times New Roman"/>
          <w:b/>
          <w:sz w:val="28"/>
          <w:szCs w:val="24"/>
          <w:lang w:eastAsia="ru-RU"/>
        </w:rPr>
        <w:t>апа профессионального экзамена</w:t>
      </w:r>
    </w:p>
    <w:p w14:paraId="38023557" w14:textId="77777777" w:rsidR="00603C1D" w:rsidRDefault="00603C1D" w:rsidP="00603C1D">
      <w:pPr>
        <w:spacing w:after="0" w:line="240" w:lineRule="auto"/>
        <w:contextualSpacing/>
        <w:jc w:val="both"/>
        <w:rPr>
          <w:rFonts w:ascii="Times New Roman" w:eastAsia="Calibri" w:hAnsi="Times New Roman"/>
          <w:b/>
          <w:sz w:val="28"/>
          <w:szCs w:val="24"/>
        </w:rPr>
      </w:pPr>
    </w:p>
    <w:p w14:paraId="78AEC24F" w14:textId="77777777" w:rsidR="00E72195" w:rsidRPr="00710156" w:rsidRDefault="00E72195" w:rsidP="00E7219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x-none"/>
        </w:rPr>
      </w:pPr>
      <w:r w:rsidRPr="00710156">
        <w:rPr>
          <w:rFonts w:ascii="Times New Roman" w:hAnsi="Times New Roman"/>
          <w:b/>
          <w:sz w:val="28"/>
          <w:szCs w:val="28"/>
          <w:lang w:eastAsia="x-none"/>
        </w:rPr>
        <w:t xml:space="preserve">1. Каким индивидуальным предохранительным средством должен пользоваться каменщик при работе с пневмоинструментом? </w:t>
      </w:r>
    </w:p>
    <w:p w14:paraId="636157B8" w14:textId="77777777" w:rsidR="00E72195" w:rsidRPr="004B6175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 xml:space="preserve">1. </w:t>
      </w:r>
      <w:r w:rsidRPr="004B6175">
        <w:rPr>
          <w:rFonts w:ascii="Times New Roman" w:hAnsi="Times New Roman"/>
          <w:sz w:val="28"/>
          <w:szCs w:val="28"/>
          <w:lang w:eastAsia="x-none"/>
        </w:rPr>
        <w:t>защитными очками</w:t>
      </w:r>
    </w:p>
    <w:p w14:paraId="286F13F9" w14:textId="77777777" w:rsidR="00E72195" w:rsidRPr="004B6175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 xml:space="preserve">2. </w:t>
      </w:r>
      <w:r w:rsidRPr="004B6175">
        <w:rPr>
          <w:rFonts w:ascii="Times New Roman" w:hAnsi="Times New Roman"/>
          <w:sz w:val="28"/>
          <w:szCs w:val="28"/>
          <w:lang w:eastAsia="x-none"/>
        </w:rPr>
        <w:t>предохранительным поясом</w:t>
      </w:r>
    </w:p>
    <w:p w14:paraId="485E0109" w14:textId="77777777" w:rsidR="00E72195" w:rsidRPr="00960BAD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x-none"/>
        </w:rPr>
      </w:pPr>
      <w:r w:rsidRPr="00960BAD">
        <w:rPr>
          <w:rFonts w:ascii="Times New Roman" w:hAnsi="Times New Roman"/>
          <w:sz w:val="28"/>
          <w:szCs w:val="28"/>
          <w:lang w:eastAsia="x-none"/>
        </w:rPr>
        <w:t>3. виброзащитными рукавицами</w:t>
      </w:r>
    </w:p>
    <w:p w14:paraId="595A9E58" w14:textId="77777777" w:rsidR="00E72195" w:rsidRPr="004B6175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4. респиратором</w:t>
      </w:r>
    </w:p>
    <w:p w14:paraId="04797B47" w14:textId="77777777" w:rsidR="00E72195" w:rsidRDefault="00E72195" w:rsidP="00E72195">
      <w:pPr>
        <w:shd w:val="clear" w:color="auto" w:fill="FFFFFF"/>
        <w:spacing w:after="0" w:line="315" w:lineRule="atLeast"/>
        <w:rPr>
          <w:rFonts w:ascii="Times New Roman" w:hAnsi="Times New Roman"/>
          <w:sz w:val="28"/>
          <w:szCs w:val="28"/>
          <w:lang w:eastAsia="x-none"/>
        </w:rPr>
      </w:pPr>
    </w:p>
    <w:p w14:paraId="437AF616" w14:textId="77777777" w:rsidR="00E72195" w:rsidRDefault="00E72195" w:rsidP="00E7219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x-none"/>
        </w:rPr>
      </w:pPr>
      <w:r w:rsidRPr="00710156">
        <w:rPr>
          <w:rFonts w:ascii="Times New Roman" w:hAnsi="Times New Roman"/>
          <w:b/>
          <w:sz w:val="28"/>
          <w:szCs w:val="28"/>
          <w:lang w:eastAsia="x-none"/>
        </w:rPr>
        <w:t xml:space="preserve">2. </w:t>
      </w:r>
      <w:r>
        <w:rPr>
          <w:rFonts w:ascii="Times New Roman" w:hAnsi="Times New Roman"/>
          <w:b/>
          <w:sz w:val="28"/>
          <w:szCs w:val="28"/>
          <w:lang w:eastAsia="x-none"/>
        </w:rPr>
        <w:t xml:space="preserve">Разрешено ли, и, если да, то, в каком случае, ходить по свежеуложенной кладке? </w:t>
      </w:r>
    </w:p>
    <w:p w14:paraId="5F3F72AC" w14:textId="77777777" w:rsidR="00E72195" w:rsidRPr="00960BAD" w:rsidRDefault="00E72195" w:rsidP="00E72195">
      <w:pPr>
        <w:spacing w:after="0" w:line="240" w:lineRule="auto"/>
        <w:rPr>
          <w:rFonts w:ascii="Times New Roman" w:hAnsi="Times New Roman"/>
          <w:sz w:val="28"/>
          <w:szCs w:val="28"/>
          <w:lang w:eastAsia="x-none"/>
        </w:rPr>
      </w:pPr>
      <w:r w:rsidRPr="00960BAD">
        <w:rPr>
          <w:rFonts w:ascii="Times New Roman" w:hAnsi="Times New Roman"/>
          <w:sz w:val="28"/>
          <w:szCs w:val="28"/>
          <w:lang w:eastAsia="x-none"/>
        </w:rPr>
        <w:t>1. запрещено</w:t>
      </w:r>
    </w:p>
    <w:p w14:paraId="201F11AB" w14:textId="77777777" w:rsidR="00E72195" w:rsidRDefault="00E72195" w:rsidP="00E72195">
      <w:pPr>
        <w:spacing w:after="0" w:line="240" w:lineRule="auto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2. разрешено</w:t>
      </w:r>
    </w:p>
    <w:p w14:paraId="62F59726" w14:textId="77777777" w:rsidR="00E72195" w:rsidRDefault="00E72195" w:rsidP="00E72195">
      <w:pPr>
        <w:spacing w:after="0" w:line="240" w:lineRule="auto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3. разрешено при условии, что кладка выполнена с использованием раствора, содержащего быстросхватывающийся цемент</w:t>
      </w:r>
    </w:p>
    <w:p w14:paraId="02B47855" w14:textId="77777777" w:rsidR="00E72195" w:rsidRPr="00E607D6" w:rsidRDefault="00E72195" w:rsidP="00E72195">
      <w:pPr>
        <w:spacing w:after="0" w:line="240" w:lineRule="auto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4. разрешено при условии, что кладка выполнена при температуре наружного воздуха более +20 0С</w:t>
      </w:r>
    </w:p>
    <w:p w14:paraId="6078FB17" w14:textId="77777777" w:rsidR="00E72195" w:rsidRDefault="00E72195" w:rsidP="00E72195">
      <w:pPr>
        <w:spacing w:after="0" w:line="240" w:lineRule="auto"/>
        <w:ind w:firstLine="485"/>
        <w:jc w:val="both"/>
        <w:rPr>
          <w:rFonts w:ascii="Times New Roman" w:hAnsi="Times New Roman"/>
          <w:b/>
          <w:sz w:val="28"/>
          <w:szCs w:val="28"/>
          <w:lang w:eastAsia="x-none"/>
        </w:rPr>
      </w:pPr>
    </w:p>
    <w:p w14:paraId="1C4593A0" w14:textId="77777777" w:rsidR="00E72195" w:rsidRDefault="00E72195" w:rsidP="00E7219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3. Каким образом должен быть устроен рабочий настил по отношению к кирпичной кладке? </w:t>
      </w:r>
    </w:p>
    <w:p w14:paraId="343D2BAE" w14:textId="77777777" w:rsidR="00E72195" w:rsidRPr="00FC72C8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 xml:space="preserve">1. </w:t>
      </w:r>
      <w:r w:rsidRPr="00FC72C8">
        <w:rPr>
          <w:rFonts w:ascii="Times New Roman" w:hAnsi="Times New Roman"/>
          <w:sz w:val="28"/>
          <w:szCs w:val="28"/>
          <w:lang w:eastAsia="x-none"/>
        </w:rPr>
        <w:t xml:space="preserve">уровень кладки </w:t>
      </w:r>
      <w:r>
        <w:rPr>
          <w:rFonts w:ascii="Times New Roman" w:hAnsi="Times New Roman"/>
          <w:sz w:val="28"/>
          <w:szCs w:val="28"/>
          <w:lang w:eastAsia="x-none"/>
        </w:rPr>
        <w:t>должен быть</w:t>
      </w:r>
      <w:r w:rsidRPr="00FC72C8">
        <w:rPr>
          <w:rFonts w:ascii="Times New Roman" w:hAnsi="Times New Roman"/>
          <w:sz w:val="28"/>
          <w:szCs w:val="28"/>
          <w:lang w:eastAsia="x-none"/>
        </w:rPr>
        <w:t xml:space="preserve"> не менее</w:t>
      </w:r>
      <w:proofErr w:type="gramStart"/>
      <w:r w:rsidRPr="00FC72C8">
        <w:rPr>
          <w:rFonts w:ascii="Times New Roman" w:hAnsi="Times New Roman"/>
          <w:sz w:val="28"/>
          <w:szCs w:val="28"/>
          <w:lang w:eastAsia="x-none"/>
        </w:rPr>
        <w:t>,</w:t>
      </w:r>
      <w:proofErr w:type="gramEnd"/>
      <w:r w:rsidRPr="00FC72C8">
        <w:rPr>
          <w:rFonts w:ascii="Times New Roman" w:hAnsi="Times New Roman"/>
          <w:sz w:val="28"/>
          <w:szCs w:val="28"/>
          <w:lang w:eastAsia="x-none"/>
        </w:rPr>
        <w:t xml:space="preserve"> чем на два ряда </w:t>
      </w:r>
      <w:r>
        <w:rPr>
          <w:rFonts w:ascii="Times New Roman" w:hAnsi="Times New Roman"/>
          <w:sz w:val="28"/>
          <w:szCs w:val="28"/>
          <w:lang w:eastAsia="x-none"/>
        </w:rPr>
        <w:t>ниже</w:t>
      </w:r>
      <w:r w:rsidRPr="00FC72C8">
        <w:rPr>
          <w:rFonts w:ascii="Times New Roman" w:hAnsi="Times New Roman"/>
          <w:sz w:val="28"/>
          <w:szCs w:val="28"/>
          <w:lang w:eastAsia="x-none"/>
        </w:rPr>
        <w:t xml:space="preserve"> уровня рабочего настила</w:t>
      </w:r>
    </w:p>
    <w:p w14:paraId="29C181C9" w14:textId="77777777" w:rsidR="00E72195" w:rsidRPr="00960BAD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x-none"/>
        </w:rPr>
      </w:pPr>
      <w:r w:rsidRPr="00960BAD">
        <w:rPr>
          <w:rFonts w:ascii="Times New Roman" w:hAnsi="Times New Roman"/>
          <w:sz w:val="28"/>
          <w:szCs w:val="28"/>
          <w:lang w:eastAsia="x-none"/>
        </w:rPr>
        <w:t>2. уровень кладки должен быть не менее</w:t>
      </w:r>
      <w:proofErr w:type="gramStart"/>
      <w:r w:rsidRPr="00960BAD">
        <w:rPr>
          <w:rFonts w:ascii="Times New Roman" w:hAnsi="Times New Roman"/>
          <w:sz w:val="28"/>
          <w:szCs w:val="28"/>
          <w:lang w:eastAsia="x-none"/>
        </w:rPr>
        <w:t>,</w:t>
      </w:r>
      <w:proofErr w:type="gramEnd"/>
      <w:r w:rsidRPr="00960BAD">
        <w:rPr>
          <w:rFonts w:ascii="Times New Roman" w:hAnsi="Times New Roman"/>
          <w:sz w:val="28"/>
          <w:szCs w:val="28"/>
          <w:lang w:eastAsia="x-none"/>
        </w:rPr>
        <w:t xml:space="preserve"> чем на два ряда выше уровня рабочего настила</w:t>
      </w:r>
    </w:p>
    <w:p w14:paraId="7F9CD21C" w14:textId="77777777" w:rsidR="00E72195" w:rsidRPr="00FC72C8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 xml:space="preserve">3. </w:t>
      </w:r>
      <w:r w:rsidRPr="00FC72C8">
        <w:rPr>
          <w:rFonts w:ascii="Times New Roman" w:hAnsi="Times New Roman"/>
          <w:sz w:val="28"/>
          <w:szCs w:val="28"/>
          <w:lang w:eastAsia="x-none"/>
        </w:rPr>
        <w:t xml:space="preserve">уровень кладки </w:t>
      </w:r>
      <w:r>
        <w:rPr>
          <w:rFonts w:ascii="Times New Roman" w:hAnsi="Times New Roman"/>
          <w:sz w:val="28"/>
          <w:szCs w:val="28"/>
          <w:lang w:eastAsia="x-none"/>
        </w:rPr>
        <w:t>должен быть</w:t>
      </w:r>
      <w:r w:rsidRPr="00FC72C8">
        <w:rPr>
          <w:rFonts w:ascii="Times New Roman" w:hAnsi="Times New Roman"/>
          <w:sz w:val="28"/>
          <w:szCs w:val="28"/>
          <w:lang w:eastAsia="x-none"/>
        </w:rPr>
        <w:t xml:space="preserve"> </w:t>
      </w:r>
      <w:r>
        <w:rPr>
          <w:rFonts w:ascii="Times New Roman" w:hAnsi="Times New Roman"/>
          <w:sz w:val="28"/>
          <w:szCs w:val="28"/>
          <w:lang w:eastAsia="x-none"/>
        </w:rPr>
        <w:t>на одном уровне с</w:t>
      </w:r>
      <w:r w:rsidRPr="00FC72C8">
        <w:rPr>
          <w:rFonts w:ascii="Times New Roman" w:hAnsi="Times New Roman"/>
          <w:sz w:val="28"/>
          <w:szCs w:val="28"/>
          <w:lang w:eastAsia="x-none"/>
        </w:rPr>
        <w:t xml:space="preserve"> рабоч</w:t>
      </w:r>
      <w:r>
        <w:rPr>
          <w:rFonts w:ascii="Times New Roman" w:hAnsi="Times New Roman"/>
          <w:sz w:val="28"/>
          <w:szCs w:val="28"/>
          <w:lang w:eastAsia="x-none"/>
        </w:rPr>
        <w:t>им</w:t>
      </w:r>
      <w:r w:rsidRPr="00FC72C8">
        <w:rPr>
          <w:rFonts w:ascii="Times New Roman" w:hAnsi="Times New Roman"/>
          <w:sz w:val="28"/>
          <w:szCs w:val="28"/>
          <w:lang w:eastAsia="x-none"/>
        </w:rPr>
        <w:t xml:space="preserve"> настил</w:t>
      </w:r>
      <w:r>
        <w:rPr>
          <w:rFonts w:ascii="Times New Roman" w:hAnsi="Times New Roman"/>
          <w:sz w:val="28"/>
          <w:szCs w:val="28"/>
          <w:lang w:eastAsia="x-none"/>
        </w:rPr>
        <w:t>ом</w:t>
      </w:r>
    </w:p>
    <w:p w14:paraId="3E35710F" w14:textId="77777777" w:rsidR="00E72195" w:rsidRPr="00FC72C8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 xml:space="preserve">4. </w:t>
      </w:r>
      <w:r w:rsidRPr="00FC72C8">
        <w:rPr>
          <w:rFonts w:ascii="Times New Roman" w:hAnsi="Times New Roman"/>
          <w:sz w:val="28"/>
          <w:szCs w:val="28"/>
          <w:lang w:eastAsia="x-none"/>
        </w:rPr>
        <w:t xml:space="preserve">уровень кладки </w:t>
      </w:r>
      <w:r>
        <w:rPr>
          <w:rFonts w:ascii="Times New Roman" w:hAnsi="Times New Roman"/>
          <w:sz w:val="28"/>
          <w:szCs w:val="28"/>
          <w:lang w:eastAsia="x-none"/>
        </w:rPr>
        <w:t>должен быть</w:t>
      </w:r>
      <w:r w:rsidRPr="00FC72C8">
        <w:rPr>
          <w:rFonts w:ascii="Times New Roman" w:hAnsi="Times New Roman"/>
          <w:sz w:val="28"/>
          <w:szCs w:val="28"/>
          <w:lang w:eastAsia="x-none"/>
        </w:rPr>
        <w:t xml:space="preserve"> не менее</w:t>
      </w:r>
      <w:proofErr w:type="gramStart"/>
      <w:r w:rsidRPr="00FC72C8">
        <w:rPr>
          <w:rFonts w:ascii="Times New Roman" w:hAnsi="Times New Roman"/>
          <w:sz w:val="28"/>
          <w:szCs w:val="28"/>
          <w:lang w:eastAsia="x-none"/>
        </w:rPr>
        <w:t>,</w:t>
      </w:r>
      <w:proofErr w:type="gramEnd"/>
      <w:r w:rsidRPr="00FC72C8">
        <w:rPr>
          <w:rFonts w:ascii="Times New Roman" w:hAnsi="Times New Roman"/>
          <w:sz w:val="28"/>
          <w:szCs w:val="28"/>
          <w:lang w:eastAsia="x-none"/>
        </w:rPr>
        <w:t xml:space="preserve"> чем на </w:t>
      </w:r>
      <w:r>
        <w:rPr>
          <w:rFonts w:ascii="Times New Roman" w:hAnsi="Times New Roman"/>
          <w:sz w:val="28"/>
          <w:szCs w:val="28"/>
          <w:lang w:eastAsia="x-none"/>
        </w:rPr>
        <w:t>один ряд</w:t>
      </w:r>
      <w:r w:rsidRPr="00FC72C8">
        <w:rPr>
          <w:rFonts w:ascii="Times New Roman" w:hAnsi="Times New Roman"/>
          <w:sz w:val="28"/>
          <w:szCs w:val="28"/>
          <w:lang w:eastAsia="x-none"/>
        </w:rPr>
        <w:t xml:space="preserve"> выше уровня рабочего настила</w:t>
      </w:r>
    </w:p>
    <w:p w14:paraId="233F3414" w14:textId="77777777" w:rsidR="00E72195" w:rsidRPr="00FC72C8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 xml:space="preserve">5. </w:t>
      </w:r>
      <w:r w:rsidRPr="00FC72C8">
        <w:rPr>
          <w:rFonts w:ascii="Times New Roman" w:hAnsi="Times New Roman"/>
          <w:sz w:val="28"/>
          <w:szCs w:val="28"/>
          <w:lang w:eastAsia="x-none"/>
        </w:rPr>
        <w:t xml:space="preserve">уровень кладки </w:t>
      </w:r>
      <w:r>
        <w:rPr>
          <w:rFonts w:ascii="Times New Roman" w:hAnsi="Times New Roman"/>
          <w:sz w:val="28"/>
          <w:szCs w:val="28"/>
          <w:lang w:eastAsia="x-none"/>
        </w:rPr>
        <w:t>должен быть</w:t>
      </w:r>
      <w:r w:rsidRPr="00FC72C8">
        <w:rPr>
          <w:rFonts w:ascii="Times New Roman" w:hAnsi="Times New Roman"/>
          <w:sz w:val="28"/>
          <w:szCs w:val="28"/>
          <w:lang w:eastAsia="x-none"/>
        </w:rPr>
        <w:t xml:space="preserve"> не менее</w:t>
      </w:r>
      <w:proofErr w:type="gramStart"/>
      <w:r w:rsidRPr="00FC72C8">
        <w:rPr>
          <w:rFonts w:ascii="Times New Roman" w:hAnsi="Times New Roman"/>
          <w:sz w:val="28"/>
          <w:szCs w:val="28"/>
          <w:lang w:eastAsia="x-none"/>
        </w:rPr>
        <w:t>,</w:t>
      </w:r>
      <w:proofErr w:type="gramEnd"/>
      <w:r w:rsidRPr="00FC72C8">
        <w:rPr>
          <w:rFonts w:ascii="Times New Roman" w:hAnsi="Times New Roman"/>
          <w:sz w:val="28"/>
          <w:szCs w:val="28"/>
          <w:lang w:eastAsia="x-none"/>
        </w:rPr>
        <w:t xml:space="preserve"> чем на </w:t>
      </w:r>
      <w:r>
        <w:rPr>
          <w:rFonts w:ascii="Times New Roman" w:hAnsi="Times New Roman"/>
          <w:sz w:val="28"/>
          <w:szCs w:val="28"/>
          <w:lang w:eastAsia="x-none"/>
        </w:rPr>
        <w:t>один ряд</w:t>
      </w:r>
      <w:r w:rsidRPr="00FC72C8">
        <w:rPr>
          <w:rFonts w:ascii="Times New Roman" w:hAnsi="Times New Roman"/>
          <w:sz w:val="28"/>
          <w:szCs w:val="28"/>
          <w:lang w:eastAsia="x-none"/>
        </w:rPr>
        <w:t xml:space="preserve"> </w:t>
      </w:r>
      <w:r>
        <w:rPr>
          <w:rFonts w:ascii="Times New Roman" w:hAnsi="Times New Roman"/>
          <w:sz w:val="28"/>
          <w:szCs w:val="28"/>
          <w:lang w:eastAsia="x-none"/>
        </w:rPr>
        <w:t>ниже</w:t>
      </w:r>
      <w:r w:rsidRPr="00FC72C8">
        <w:rPr>
          <w:rFonts w:ascii="Times New Roman" w:hAnsi="Times New Roman"/>
          <w:sz w:val="28"/>
          <w:szCs w:val="28"/>
          <w:lang w:eastAsia="x-none"/>
        </w:rPr>
        <w:t xml:space="preserve"> уровня рабочего настила</w:t>
      </w:r>
    </w:p>
    <w:p w14:paraId="4ABD9EC2" w14:textId="77777777" w:rsidR="00E72195" w:rsidRDefault="00E72195" w:rsidP="00E7219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14:paraId="67805ADB" w14:textId="77777777" w:rsidR="00E72195" w:rsidRDefault="00E72195" w:rsidP="00E7219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4. При какой скорости ветра запрещается </w:t>
      </w:r>
      <w:r w:rsidRPr="00500BCD">
        <w:rPr>
          <w:rFonts w:ascii="Times New Roman" w:hAnsi="Times New Roman"/>
          <w:b/>
          <w:sz w:val="28"/>
          <w:szCs w:val="28"/>
          <w:lang w:eastAsia="ru-RU"/>
        </w:rPr>
        <w:t>производить наружные каменные работы на подмостях или лесах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? </w:t>
      </w:r>
    </w:p>
    <w:p w14:paraId="422A705B" w14:textId="77777777" w:rsidR="00E72195" w:rsidRPr="00500BCD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 xml:space="preserve">1. </w:t>
      </w:r>
      <w:r w:rsidRPr="00500BCD">
        <w:rPr>
          <w:rFonts w:ascii="Times New Roman" w:hAnsi="Times New Roman"/>
          <w:sz w:val="28"/>
          <w:szCs w:val="28"/>
          <w:lang w:eastAsia="x-none"/>
        </w:rPr>
        <w:t>более 5 м/</w:t>
      </w:r>
      <w:proofErr w:type="gramStart"/>
      <w:r w:rsidRPr="00500BCD">
        <w:rPr>
          <w:rFonts w:ascii="Times New Roman" w:hAnsi="Times New Roman"/>
          <w:sz w:val="28"/>
          <w:szCs w:val="28"/>
          <w:lang w:eastAsia="x-none"/>
        </w:rPr>
        <w:t>с</w:t>
      </w:r>
      <w:proofErr w:type="gramEnd"/>
    </w:p>
    <w:p w14:paraId="71252301" w14:textId="77777777" w:rsidR="00E72195" w:rsidRPr="00500BCD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 xml:space="preserve">2. </w:t>
      </w:r>
      <w:r w:rsidRPr="00500BCD">
        <w:rPr>
          <w:rFonts w:ascii="Times New Roman" w:hAnsi="Times New Roman"/>
          <w:sz w:val="28"/>
          <w:szCs w:val="28"/>
          <w:lang w:eastAsia="x-none"/>
        </w:rPr>
        <w:t>более 10 м/</w:t>
      </w:r>
      <w:proofErr w:type="gramStart"/>
      <w:r w:rsidRPr="00500BCD">
        <w:rPr>
          <w:rFonts w:ascii="Times New Roman" w:hAnsi="Times New Roman"/>
          <w:sz w:val="28"/>
          <w:szCs w:val="28"/>
          <w:lang w:eastAsia="x-none"/>
        </w:rPr>
        <w:t>с</w:t>
      </w:r>
      <w:proofErr w:type="gramEnd"/>
    </w:p>
    <w:p w14:paraId="38BCD64C" w14:textId="77777777" w:rsidR="00E72195" w:rsidRPr="00960BAD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x-none"/>
        </w:rPr>
      </w:pPr>
      <w:r w:rsidRPr="00960BAD">
        <w:rPr>
          <w:rFonts w:ascii="Times New Roman" w:hAnsi="Times New Roman"/>
          <w:sz w:val="28"/>
          <w:szCs w:val="28"/>
          <w:lang w:eastAsia="x-none"/>
        </w:rPr>
        <w:t>3. более 15 м/</w:t>
      </w:r>
      <w:proofErr w:type="gramStart"/>
      <w:r w:rsidRPr="00960BAD">
        <w:rPr>
          <w:rFonts w:ascii="Times New Roman" w:hAnsi="Times New Roman"/>
          <w:sz w:val="28"/>
          <w:szCs w:val="28"/>
          <w:lang w:eastAsia="x-none"/>
        </w:rPr>
        <w:t>с</w:t>
      </w:r>
      <w:proofErr w:type="gramEnd"/>
    </w:p>
    <w:p w14:paraId="3F76020B" w14:textId="77777777" w:rsidR="00E72195" w:rsidRPr="00500BCD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lastRenderedPageBreak/>
        <w:t>4. более 20 м/</w:t>
      </w:r>
      <w:proofErr w:type="gramStart"/>
      <w:r>
        <w:rPr>
          <w:rFonts w:ascii="Times New Roman" w:hAnsi="Times New Roman"/>
          <w:sz w:val="28"/>
          <w:szCs w:val="28"/>
          <w:lang w:eastAsia="x-none"/>
        </w:rPr>
        <w:t>с</w:t>
      </w:r>
      <w:proofErr w:type="gramEnd"/>
    </w:p>
    <w:p w14:paraId="2D393112" w14:textId="77777777" w:rsidR="00E72195" w:rsidRDefault="00E72195" w:rsidP="00E7219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14:paraId="061C478D" w14:textId="77777777" w:rsidR="00E72195" w:rsidRDefault="00E72195" w:rsidP="00E72195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  <w:lang w:eastAsia="hi-IN" w:bidi="hi-IN"/>
        </w:rPr>
      </w:pPr>
      <w:r>
        <w:rPr>
          <w:rFonts w:ascii="Times New Roman" w:hAnsi="Times New Roman"/>
          <w:b/>
          <w:sz w:val="28"/>
          <w:szCs w:val="28"/>
          <w:lang w:eastAsia="hi-IN" w:bidi="hi-IN"/>
        </w:rPr>
        <w:t>5. Укажите стандартные размеры кирпича, обозначаемого «</w:t>
      </w:r>
      <w:r w:rsidRPr="00036931">
        <w:rPr>
          <w:rFonts w:ascii="Times New Roman" w:hAnsi="Times New Roman"/>
          <w:b/>
          <w:sz w:val="28"/>
          <w:szCs w:val="28"/>
          <w:lang w:eastAsia="hi-IN" w:bidi="hi-IN"/>
        </w:rPr>
        <w:t>1 НФ</w:t>
      </w:r>
      <w:r>
        <w:rPr>
          <w:rFonts w:ascii="Times New Roman" w:hAnsi="Times New Roman"/>
          <w:b/>
          <w:sz w:val="28"/>
          <w:szCs w:val="28"/>
          <w:lang w:eastAsia="hi-IN" w:bidi="hi-IN"/>
        </w:rPr>
        <w:t>»</w:t>
      </w:r>
    </w:p>
    <w:p w14:paraId="05F18EB2" w14:textId="77777777" w:rsidR="00E72195" w:rsidRPr="00960BAD" w:rsidRDefault="00E72195" w:rsidP="00E72195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  <w:lang w:eastAsia="x-none"/>
        </w:rPr>
      </w:pPr>
      <w:r w:rsidRPr="00960BAD">
        <w:rPr>
          <w:rFonts w:ascii="Times New Roman" w:hAnsi="Times New Roman"/>
          <w:sz w:val="28"/>
          <w:szCs w:val="28"/>
          <w:lang w:eastAsia="x-none"/>
        </w:rPr>
        <w:t>1. 250х120х65 (мм)</w:t>
      </w:r>
    </w:p>
    <w:p w14:paraId="1EFBE50F" w14:textId="77777777" w:rsidR="00E72195" w:rsidRPr="00036931" w:rsidRDefault="00E72195" w:rsidP="00E72195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  <w:lang w:eastAsia="x-none"/>
        </w:rPr>
      </w:pPr>
      <w:r w:rsidRPr="00036931">
        <w:rPr>
          <w:rFonts w:ascii="Times New Roman" w:hAnsi="Times New Roman"/>
          <w:sz w:val="28"/>
          <w:szCs w:val="28"/>
          <w:lang w:eastAsia="x-none"/>
        </w:rPr>
        <w:t>2. 240х120х60 (мм)</w:t>
      </w:r>
    </w:p>
    <w:p w14:paraId="408F323D" w14:textId="77777777" w:rsidR="00E72195" w:rsidRPr="00036931" w:rsidRDefault="00E72195" w:rsidP="00E72195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  <w:lang w:eastAsia="x-none"/>
        </w:rPr>
      </w:pPr>
      <w:r w:rsidRPr="00036931">
        <w:rPr>
          <w:rFonts w:ascii="Times New Roman" w:hAnsi="Times New Roman"/>
          <w:sz w:val="28"/>
          <w:szCs w:val="28"/>
          <w:lang w:eastAsia="x-none"/>
        </w:rPr>
        <w:t>3. 260х125х60 (мм)</w:t>
      </w:r>
    </w:p>
    <w:p w14:paraId="50871411" w14:textId="77777777" w:rsidR="00E72195" w:rsidRPr="00036931" w:rsidRDefault="00E72195" w:rsidP="00E72195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  <w:lang w:eastAsia="x-none"/>
        </w:rPr>
      </w:pPr>
      <w:r w:rsidRPr="00036931">
        <w:rPr>
          <w:rFonts w:ascii="Times New Roman" w:hAnsi="Times New Roman"/>
          <w:sz w:val="28"/>
          <w:szCs w:val="28"/>
          <w:lang w:eastAsia="x-none"/>
        </w:rPr>
        <w:t>4. 245х125х65 (мм)</w:t>
      </w:r>
    </w:p>
    <w:p w14:paraId="6919BC12" w14:textId="77777777" w:rsidR="00E72195" w:rsidRPr="00C224C2" w:rsidRDefault="00E72195" w:rsidP="00E72195">
      <w:pPr>
        <w:tabs>
          <w:tab w:val="left" w:pos="279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B50EDF6" w14:textId="77777777" w:rsidR="00E72195" w:rsidRDefault="00E72195" w:rsidP="00E72195">
      <w:pPr>
        <w:spacing w:after="0" w:line="240" w:lineRule="auto"/>
        <w:rPr>
          <w:rFonts w:ascii="Times New Roman" w:hAnsi="Times New Roman"/>
          <w:b/>
          <w:sz w:val="28"/>
        </w:rPr>
      </w:pPr>
      <w:r w:rsidRPr="00960BA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6. </w:t>
      </w:r>
      <w:r w:rsidRPr="00960BAD">
        <w:rPr>
          <w:rFonts w:ascii="Times New Roman" w:hAnsi="Times New Roman"/>
          <w:b/>
          <w:sz w:val="28"/>
        </w:rPr>
        <w:t>Каким образом устанавливаются шаблоны углов при выполнении кладки под расшивку?</w:t>
      </w:r>
      <w:r>
        <w:rPr>
          <w:rFonts w:ascii="Times New Roman" w:hAnsi="Times New Roman"/>
          <w:b/>
          <w:sz w:val="28"/>
        </w:rPr>
        <w:t xml:space="preserve"> </w:t>
      </w:r>
    </w:p>
    <w:p w14:paraId="0AC5ADAB" w14:textId="77777777" w:rsidR="00E72195" w:rsidRPr="00960BAD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внутри возводимой конструкции</w:t>
      </w:r>
    </w:p>
    <w:p w14:paraId="5CA42E8B" w14:textId="77777777" w:rsidR="00E72195" w:rsidRPr="00E20142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Pr="00E20142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снаружи</w:t>
      </w:r>
      <w:r w:rsidRPr="00E20142">
        <w:rPr>
          <w:rFonts w:ascii="Times New Roman" w:hAnsi="Times New Roman"/>
          <w:sz w:val="28"/>
        </w:rPr>
        <w:t xml:space="preserve"> возводимой конструкции</w:t>
      </w:r>
    </w:p>
    <w:p w14:paraId="219A77E5" w14:textId="77777777" w:rsidR="00E72195" w:rsidRPr="00E20142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Pr="00E20142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 xml:space="preserve">поверх </w:t>
      </w:r>
      <w:r w:rsidRPr="00E20142">
        <w:rPr>
          <w:rFonts w:ascii="Times New Roman" w:hAnsi="Times New Roman"/>
          <w:sz w:val="28"/>
        </w:rPr>
        <w:t>возводимой строительной конструкции</w:t>
      </w:r>
    </w:p>
    <w:p w14:paraId="3DF64729" w14:textId="77777777" w:rsidR="00E72195" w:rsidRPr="00E20142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</w:t>
      </w:r>
      <w:r w:rsidRPr="00E20142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 xml:space="preserve">внутри </w:t>
      </w:r>
      <w:r w:rsidRPr="00E20142">
        <w:rPr>
          <w:rFonts w:ascii="Times New Roman" w:hAnsi="Times New Roman"/>
          <w:sz w:val="28"/>
        </w:rPr>
        <w:t>возводимой строительной конструкции</w:t>
      </w:r>
    </w:p>
    <w:p w14:paraId="2C14C7DD" w14:textId="77777777" w:rsidR="00E72195" w:rsidRPr="00C224C2" w:rsidRDefault="00E72195" w:rsidP="00E72195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b/>
          <w:bCs/>
          <w:sz w:val="28"/>
          <w:szCs w:val="28"/>
          <w:lang w:eastAsia="hi-IN" w:bidi="hi-IN"/>
        </w:rPr>
      </w:pPr>
    </w:p>
    <w:p w14:paraId="34442634" w14:textId="77777777" w:rsidR="00E72195" w:rsidRPr="007D6F9F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</w:rPr>
      </w:pPr>
      <w:r w:rsidRPr="00960BA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7. </w:t>
      </w:r>
      <w:r w:rsidRPr="00960BAD">
        <w:rPr>
          <w:rFonts w:ascii="Times New Roman" w:hAnsi="Times New Roman"/>
          <w:b/>
          <w:sz w:val="28"/>
        </w:rPr>
        <w:t>Укажите допустимое отклонение рядов кладки от вертикали на длине 2 м?</w:t>
      </w:r>
      <w:r w:rsidRPr="007D6F9F">
        <w:rPr>
          <w:rFonts w:ascii="Times New Roman" w:hAnsi="Times New Roman"/>
          <w:b/>
          <w:sz w:val="28"/>
        </w:rPr>
        <w:t xml:space="preserve"> </w:t>
      </w:r>
    </w:p>
    <w:p w14:paraId="357A6638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5 мм</w:t>
      </w:r>
    </w:p>
    <w:p w14:paraId="33B03734" w14:textId="77777777" w:rsidR="00E72195" w:rsidRPr="007D6F9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Pr="007D6F9F">
        <w:rPr>
          <w:rFonts w:ascii="Times New Roman" w:hAnsi="Times New Roman"/>
          <w:sz w:val="28"/>
        </w:rPr>
        <w:t>8 мм</w:t>
      </w:r>
    </w:p>
    <w:p w14:paraId="0A429CF6" w14:textId="77777777" w:rsidR="00E72195" w:rsidRPr="007D6F9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7D6F9F">
        <w:rPr>
          <w:rFonts w:ascii="Times New Roman" w:hAnsi="Times New Roman"/>
          <w:sz w:val="28"/>
        </w:rPr>
        <w:t>10 мм</w:t>
      </w:r>
    </w:p>
    <w:p w14:paraId="388C3F64" w14:textId="77777777" w:rsidR="00E72195" w:rsidRPr="007D6F9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Pr="007D6F9F">
        <w:rPr>
          <w:rFonts w:ascii="Times New Roman" w:hAnsi="Times New Roman"/>
          <w:sz w:val="28"/>
        </w:rPr>
        <w:t>12 мм</w:t>
      </w:r>
    </w:p>
    <w:p w14:paraId="7768B7BE" w14:textId="77777777" w:rsidR="00E72195" w:rsidRPr="00C224C2" w:rsidRDefault="00E72195" w:rsidP="00E72195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hi-IN" w:bidi="hi-IN"/>
        </w:rPr>
      </w:pPr>
    </w:p>
    <w:p w14:paraId="075DDAC1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bCs/>
          <w:sz w:val="28"/>
          <w:szCs w:val="28"/>
          <w:lang w:eastAsia="hi-IN" w:bidi="hi-IN"/>
        </w:rPr>
        <w:t xml:space="preserve">8. </w:t>
      </w:r>
      <w:r w:rsidRPr="00960BAD">
        <w:rPr>
          <w:rFonts w:ascii="Times New Roman" w:hAnsi="Times New Roman"/>
          <w:b/>
          <w:sz w:val="28"/>
        </w:rPr>
        <w:t>Каким инструментом необходимо раскладывать раствор при монтаже перекрытий?</w:t>
      </w:r>
    </w:p>
    <w:p w14:paraId="369DD2CA" w14:textId="77777777" w:rsidR="00E72195" w:rsidRPr="00C02D66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к</w:t>
      </w:r>
      <w:r w:rsidRPr="00C02D66">
        <w:rPr>
          <w:rFonts w:ascii="Times New Roman" w:hAnsi="Times New Roman"/>
          <w:sz w:val="28"/>
        </w:rPr>
        <w:t>ельмой</w:t>
      </w:r>
    </w:p>
    <w:p w14:paraId="5FAC5D75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2. лопатой с длинной рукояткой</w:t>
      </w:r>
    </w:p>
    <w:p w14:paraId="728A35AE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киянкой</w:t>
      </w:r>
    </w:p>
    <w:p w14:paraId="3B3A4ECB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расшивкой</w:t>
      </w:r>
    </w:p>
    <w:p w14:paraId="46EDA1E1" w14:textId="77777777" w:rsidR="00E72195" w:rsidRPr="00C02D66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14:paraId="2568104D" w14:textId="77777777" w:rsidR="00E72195" w:rsidRPr="0022537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960BAD">
        <w:rPr>
          <w:rFonts w:ascii="Times New Roman" w:eastAsia="Calibri" w:hAnsi="Times New Roman"/>
          <w:b/>
          <w:bCs/>
          <w:sz w:val="28"/>
          <w:szCs w:val="28"/>
          <w:lang w:eastAsia="hi-IN" w:bidi="hi-IN"/>
        </w:rPr>
        <w:t xml:space="preserve">9. </w:t>
      </w:r>
      <w:r w:rsidRPr="00960BAD">
        <w:rPr>
          <w:rFonts w:ascii="Times New Roman" w:hAnsi="Times New Roman"/>
          <w:b/>
          <w:sz w:val="28"/>
        </w:rPr>
        <w:t>Какая ширина прохода должна быть соблюдена между стеной здания и кирпичом (раствором), размещенным на перекрытии или средстве подмащивая?</w:t>
      </w:r>
      <w:r w:rsidRPr="00A23156">
        <w:rPr>
          <w:rFonts w:ascii="Times New Roman" w:hAnsi="Times New Roman"/>
          <w:b/>
          <w:sz w:val="28"/>
        </w:rPr>
        <w:t xml:space="preserve"> </w:t>
      </w:r>
    </w:p>
    <w:p w14:paraId="24463277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не менее 0,6 м</w:t>
      </w:r>
    </w:p>
    <w:p w14:paraId="340AC690" w14:textId="77777777" w:rsidR="00E72195" w:rsidRPr="00A23156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A23156">
        <w:rPr>
          <w:rFonts w:ascii="Times New Roman" w:hAnsi="Times New Roman"/>
          <w:sz w:val="28"/>
        </w:rPr>
        <w:t>2. не менее 0,8 м</w:t>
      </w:r>
    </w:p>
    <w:p w14:paraId="1C705928" w14:textId="77777777" w:rsidR="00E72195" w:rsidRPr="00A23156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A23156">
        <w:rPr>
          <w:rFonts w:ascii="Times New Roman" w:hAnsi="Times New Roman"/>
          <w:sz w:val="28"/>
        </w:rPr>
        <w:t>3. не менее 1 м</w:t>
      </w:r>
    </w:p>
    <w:p w14:paraId="1D191B04" w14:textId="77777777" w:rsidR="00E72195" w:rsidRPr="00A23156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A23156">
        <w:rPr>
          <w:rFonts w:ascii="Times New Roman" w:hAnsi="Times New Roman"/>
          <w:sz w:val="28"/>
        </w:rPr>
        <w:t xml:space="preserve">4. </w:t>
      </w:r>
      <w:r>
        <w:rPr>
          <w:rFonts w:ascii="Times New Roman" w:hAnsi="Times New Roman"/>
          <w:sz w:val="28"/>
        </w:rPr>
        <w:t>не менее 1,2 м</w:t>
      </w:r>
    </w:p>
    <w:p w14:paraId="672E26DE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</w:pPr>
    </w:p>
    <w:p w14:paraId="7095F840" w14:textId="77777777" w:rsidR="00E72195" w:rsidRPr="00E040F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8"/>
        </w:rPr>
      </w:pPr>
      <w:r w:rsidRPr="00E040F7">
        <w:rPr>
          <w:rFonts w:ascii="Times New Roman" w:eastAsia="Calibri" w:hAnsi="Times New Roman"/>
          <w:b/>
          <w:bCs/>
          <w:sz w:val="28"/>
          <w:szCs w:val="28"/>
          <w:lang w:eastAsia="hi-IN" w:bidi="hi-IN"/>
        </w:rPr>
        <w:t xml:space="preserve">10. </w:t>
      </w:r>
      <w:r w:rsidRPr="00877949">
        <w:rPr>
          <w:rFonts w:ascii="Times New Roman" w:eastAsia="Calibri" w:hAnsi="Times New Roman"/>
          <w:b/>
          <w:sz w:val="28"/>
        </w:rPr>
        <w:t>С каким шагом устанавливают маячные рейки (порядовки) на</w:t>
      </w:r>
      <w:r w:rsidRPr="00E040F7">
        <w:rPr>
          <w:rFonts w:ascii="Times New Roman" w:eastAsia="Calibri" w:hAnsi="Times New Roman"/>
          <w:b/>
          <w:sz w:val="28"/>
        </w:rPr>
        <w:t xml:space="preserve"> протяженных участках кладки? </w:t>
      </w:r>
    </w:p>
    <w:p w14:paraId="446194C7" w14:textId="77777777" w:rsidR="00E72195" w:rsidRPr="00E040F7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040F7">
        <w:rPr>
          <w:rFonts w:ascii="Times New Roman" w:eastAsia="Calibri" w:hAnsi="Times New Roman"/>
          <w:sz w:val="28"/>
        </w:rPr>
        <w:t>1. через 1 - 1,5 м</w:t>
      </w:r>
    </w:p>
    <w:p w14:paraId="6E9574ED" w14:textId="77777777" w:rsidR="00E72195" w:rsidRPr="00E040F7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040F7">
        <w:rPr>
          <w:rFonts w:ascii="Times New Roman" w:eastAsia="Calibri" w:hAnsi="Times New Roman"/>
          <w:sz w:val="28"/>
        </w:rPr>
        <w:t>2. через 2,5 - 3 м</w:t>
      </w:r>
    </w:p>
    <w:p w14:paraId="76B391BE" w14:textId="77777777" w:rsidR="00E72195" w:rsidRPr="00E040F7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040F7">
        <w:rPr>
          <w:rFonts w:ascii="Times New Roman" w:eastAsia="Calibri" w:hAnsi="Times New Roman"/>
          <w:sz w:val="28"/>
        </w:rPr>
        <w:t xml:space="preserve">3. через 5 - 7 м </w:t>
      </w:r>
    </w:p>
    <w:p w14:paraId="61EB2AB8" w14:textId="77777777"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4. через 10 - 12 м</w:t>
      </w:r>
    </w:p>
    <w:p w14:paraId="15D2C90F" w14:textId="77777777" w:rsidR="00E72195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b/>
          <w:bCs/>
          <w:sz w:val="28"/>
          <w:szCs w:val="28"/>
          <w:highlight w:val="yellow"/>
          <w:lang w:eastAsia="hi-IN" w:bidi="hi-IN"/>
        </w:rPr>
      </w:pPr>
    </w:p>
    <w:p w14:paraId="527813B9" w14:textId="77777777"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color w:val="FF0000"/>
          <w:sz w:val="28"/>
        </w:rPr>
      </w:pPr>
      <w:r w:rsidRPr="00877949">
        <w:rPr>
          <w:rFonts w:ascii="Times New Roman" w:eastAsia="Calibri" w:hAnsi="Times New Roman"/>
          <w:b/>
          <w:bCs/>
          <w:sz w:val="28"/>
          <w:szCs w:val="28"/>
          <w:lang w:eastAsia="hi-IN" w:bidi="hi-IN"/>
        </w:rPr>
        <w:lastRenderedPageBreak/>
        <w:t xml:space="preserve">11. </w:t>
      </w:r>
      <w:r w:rsidRPr="00877949">
        <w:rPr>
          <w:rFonts w:ascii="Times New Roman" w:eastAsia="Calibri" w:hAnsi="Times New Roman"/>
          <w:b/>
          <w:sz w:val="28"/>
        </w:rPr>
        <w:t xml:space="preserve">Какое оборудование необходимо использовать в случае выполнения кладки на растворе для тонкошовной кладки, а также для изготовления фигурных элементов и косых конечных деталей для кладки фронтона? </w:t>
      </w:r>
    </w:p>
    <w:p w14:paraId="639980CA" w14:textId="77777777"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1. гильотину</w:t>
      </w:r>
    </w:p>
    <w:p w14:paraId="12EEA465" w14:textId="77777777"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2. дисковые пилы по камню</w:t>
      </w:r>
    </w:p>
    <w:p w14:paraId="68257674" w14:textId="77777777"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3. дрель-миксер</w:t>
      </w:r>
    </w:p>
    <w:p w14:paraId="003E3016" w14:textId="77777777"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4. кельму с зубчатым профилем</w:t>
      </w:r>
    </w:p>
    <w:p w14:paraId="6CC77DB4" w14:textId="77777777" w:rsidR="00E72195" w:rsidRPr="00877949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</w:p>
    <w:p w14:paraId="3C2E47B2" w14:textId="77777777"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8"/>
        </w:rPr>
      </w:pPr>
      <w:r w:rsidRPr="00877949">
        <w:rPr>
          <w:rFonts w:ascii="Times New Roman" w:eastAsia="Calibri" w:hAnsi="Times New Roman"/>
          <w:b/>
          <w:bCs/>
          <w:sz w:val="28"/>
          <w:szCs w:val="28"/>
          <w:lang w:eastAsia="hi-IN" w:bidi="hi-IN"/>
        </w:rPr>
        <w:t xml:space="preserve">12. </w:t>
      </w:r>
      <w:r w:rsidRPr="00877949">
        <w:rPr>
          <w:rFonts w:ascii="Times New Roman" w:eastAsia="Calibri" w:hAnsi="Times New Roman"/>
          <w:b/>
          <w:sz w:val="28"/>
        </w:rPr>
        <w:t xml:space="preserve">Какова допустимая разность высот кладки возводимой на кладочных </w:t>
      </w:r>
      <w:proofErr w:type="gramStart"/>
      <w:r w:rsidRPr="00877949">
        <w:rPr>
          <w:rFonts w:ascii="Times New Roman" w:eastAsia="Calibri" w:hAnsi="Times New Roman"/>
          <w:b/>
          <w:sz w:val="28"/>
        </w:rPr>
        <w:t>растворах</w:t>
      </w:r>
      <w:proofErr w:type="gramEnd"/>
      <w:r w:rsidRPr="00877949">
        <w:rPr>
          <w:rFonts w:ascii="Times New Roman" w:eastAsia="Calibri" w:hAnsi="Times New Roman"/>
          <w:b/>
          <w:sz w:val="28"/>
        </w:rPr>
        <w:t xml:space="preserve"> на смежных захватках, и при возведении примыканий наружных и внутренних стен? </w:t>
      </w:r>
    </w:p>
    <w:p w14:paraId="56814FB4" w14:textId="77777777"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877949">
        <w:rPr>
          <w:rFonts w:ascii="Times New Roman" w:eastAsia="Calibri" w:hAnsi="Times New Roman"/>
          <w:sz w:val="28"/>
        </w:rPr>
        <w:t xml:space="preserve">1. треть высоты этажа </w:t>
      </w:r>
    </w:p>
    <w:p w14:paraId="39DB96A4" w14:textId="77777777"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877949">
        <w:rPr>
          <w:rFonts w:ascii="Times New Roman" w:eastAsia="Calibri" w:hAnsi="Times New Roman"/>
          <w:sz w:val="28"/>
        </w:rPr>
        <w:t xml:space="preserve">2. половина высоты этажа </w:t>
      </w:r>
    </w:p>
    <w:p w14:paraId="382EDAC9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3. высота этажа</w:t>
      </w:r>
    </w:p>
    <w:p w14:paraId="788C1640" w14:textId="77777777"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877949">
        <w:rPr>
          <w:rFonts w:ascii="Times New Roman" w:eastAsia="Calibri" w:hAnsi="Times New Roman"/>
          <w:sz w:val="28"/>
        </w:rPr>
        <w:t xml:space="preserve">4. высота в полтора этажа </w:t>
      </w:r>
    </w:p>
    <w:p w14:paraId="313E8F29" w14:textId="77777777"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</w:p>
    <w:p w14:paraId="4806DFC0" w14:textId="77777777"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bCs/>
          <w:sz w:val="28"/>
          <w:szCs w:val="28"/>
          <w:lang w:eastAsia="hi-IN" w:bidi="hi-IN"/>
        </w:rPr>
        <w:t xml:space="preserve">13. </w:t>
      </w:r>
      <w:r w:rsidRPr="00960BAD">
        <w:rPr>
          <w:rFonts w:ascii="Times New Roman" w:eastAsia="Calibri" w:hAnsi="Times New Roman"/>
          <w:b/>
          <w:sz w:val="28"/>
        </w:rPr>
        <w:t>Какой инструмент /приспособление используется каменщиком для выравнивания положения каждого элемента кладки?</w:t>
      </w:r>
      <w:r w:rsidRPr="00877949">
        <w:rPr>
          <w:rFonts w:ascii="Times New Roman" w:eastAsia="Calibri" w:hAnsi="Times New Roman"/>
          <w:b/>
          <w:sz w:val="28"/>
        </w:rPr>
        <w:t xml:space="preserve"> </w:t>
      </w:r>
    </w:p>
    <w:p w14:paraId="4AC2AA02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1. киянка</w:t>
      </w:r>
    </w:p>
    <w:p w14:paraId="2900DFBA" w14:textId="77777777"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877949">
        <w:rPr>
          <w:rFonts w:ascii="Times New Roman" w:eastAsia="Calibri" w:hAnsi="Times New Roman"/>
          <w:sz w:val="28"/>
        </w:rPr>
        <w:t>2. кельма</w:t>
      </w:r>
    </w:p>
    <w:p w14:paraId="2193A39C" w14:textId="77777777"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877949">
        <w:rPr>
          <w:rFonts w:ascii="Times New Roman" w:eastAsia="Calibri" w:hAnsi="Times New Roman"/>
          <w:sz w:val="28"/>
        </w:rPr>
        <w:t>3. шнур-причалка</w:t>
      </w:r>
    </w:p>
    <w:p w14:paraId="37F864A0" w14:textId="77777777"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877949">
        <w:rPr>
          <w:rFonts w:ascii="Times New Roman" w:eastAsia="Calibri" w:hAnsi="Times New Roman"/>
          <w:sz w:val="28"/>
        </w:rPr>
        <w:t xml:space="preserve">4. расшивка </w:t>
      </w:r>
    </w:p>
    <w:p w14:paraId="4F391681" w14:textId="77777777"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877949">
        <w:rPr>
          <w:rFonts w:ascii="Times New Roman" w:eastAsia="Calibri" w:hAnsi="Times New Roman"/>
          <w:sz w:val="28"/>
        </w:rPr>
        <w:t>5. клин</w:t>
      </w:r>
    </w:p>
    <w:p w14:paraId="5C213E89" w14:textId="77777777"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</w:p>
    <w:p w14:paraId="0268E849" w14:textId="77777777" w:rsidR="00E72195" w:rsidRPr="004C0A42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14. К</w:t>
      </w:r>
      <w:r w:rsidRPr="004C0A42">
        <w:rPr>
          <w:rFonts w:ascii="Times New Roman" w:hAnsi="Times New Roman"/>
          <w:b/>
          <w:sz w:val="28"/>
        </w:rPr>
        <w:t>ак</w:t>
      </w:r>
      <w:r>
        <w:rPr>
          <w:rFonts w:ascii="Times New Roman" w:hAnsi="Times New Roman"/>
          <w:b/>
          <w:sz w:val="28"/>
        </w:rPr>
        <w:t xml:space="preserve">ая из представленных штриховок материалов обозначает </w:t>
      </w:r>
      <w:r w:rsidRPr="004C0A42">
        <w:rPr>
          <w:rFonts w:ascii="Times New Roman" w:hAnsi="Times New Roman"/>
          <w:b/>
          <w:sz w:val="28"/>
        </w:rPr>
        <w:t>керамик</w:t>
      </w:r>
      <w:r>
        <w:rPr>
          <w:rFonts w:ascii="Times New Roman" w:hAnsi="Times New Roman"/>
          <w:b/>
          <w:sz w:val="28"/>
        </w:rPr>
        <w:t>у</w:t>
      </w:r>
      <w:r w:rsidRPr="004C0A42">
        <w:rPr>
          <w:rFonts w:ascii="Times New Roman" w:hAnsi="Times New Roman"/>
          <w:b/>
          <w:sz w:val="28"/>
        </w:rPr>
        <w:t xml:space="preserve"> и силикатные материалы для кладки?</w:t>
      </w:r>
    </w:p>
    <w:p w14:paraId="0DA3FC2F" w14:textId="2AB3F9A4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8378267" wp14:editId="0C90D124">
            <wp:extent cx="1704975" cy="23526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2" t="50000" r="58456" b="12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E4B60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1. 1</w:t>
      </w:r>
    </w:p>
    <w:p w14:paraId="2A6E8A7A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2. 2</w:t>
      </w:r>
    </w:p>
    <w:p w14:paraId="6DC333AC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3. 3</w:t>
      </w:r>
    </w:p>
    <w:p w14:paraId="74A24704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4. 4</w:t>
      </w:r>
    </w:p>
    <w:p w14:paraId="108B5646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5.5</w:t>
      </w:r>
    </w:p>
    <w:p w14:paraId="4C796B9C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14:paraId="692211A4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lastRenderedPageBreak/>
        <w:t xml:space="preserve">15. </w:t>
      </w:r>
      <w:proofErr w:type="gramStart"/>
      <w:r w:rsidRPr="00960BAD">
        <w:rPr>
          <w:rFonts w:ascii="Times New Roman" w:hAnsi="Times New Roman"/>
          <w:b/>
          <w:sz w:val="28"/>
        </w:rPr>
        <w:t>Перегородки</w:t>
      </w:r>
      <w:proofErr w:type="gramEnd"/>
      <w:r w:rsidRPr="00960BAD">
        <w:rPr>
          <w:rFonts w:ascii="Times New Roman" w:hAnsi="Times New Roman"/>
          <w:b/>
          <w:sz w:val="28"/>
        </w:rPr>
        <w:t xml:space="preserve"> какой высоты допускается возводить без временных креплений, обеспечивающих устойчивость стен во время производства работ</w:t>
      </w:r>
      <w:r>
        <w:rPr>
          <w:rFonts w:ascii="Times New Roman" w:hAnsi="Times New Roman"/>
          <w:b/>
          <w:sz w:val="28"/>
        </w:rPr>
        <w:t>?</w:t>
      </w:r>
    </w:p>
    <w:p w14:paraId="5B0BB5D7" w14:textId="77777777" w:rsidR="00E72195" w:rsidRPr="00CB50FE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Pr="00CB50FE">
        <w:rPr>
          <w:rFonts w:ascii="Times New Roman" w:hAnsi="Times New Roman"/>
          <w:sz w:val="28"/>
        </w:rPr>
        <w:t>1 м</w:t>
      </w:r>
    </w:p>
    <w:p w14:paraId="6B4BDD35" w14:textId="77777777" w:rsidR="00E72195" w:rsidRPr="00CB50FE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Pr="00CB50FE">
        <w:rPr>
          <w:rFonts w:ascii="Times New Roman" w:hAnsi="Times New Roman"/>
          <w:sz w:val="28"/>
        </w:rPr>
        <w:t>1,5 м</w:t>
      </w:r>
    </w:p>
    <w:p w14:paraId="58722DDE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3. 1,8 м</w:t>
      </w:r>
    </w:p>
    <w:p w14:paraId="2F5681FB" w14:textId="77777777" w:rsidR="00E72195" w:rsidRPr="00CB50FE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Pr="00CB50FE">
        <w:rPr>
          <w:rFonts w:ascii="Times New Roman" w:hAnsi="Times New Roman"/>
          <w:sz w:val="28"/>
        </w:rPr>
        <w:t>2 м</w:t>
      </w:r>
    </w:p>
    <w:p w14:paraId="24C535FA" w14:textId="77777777" w:rsidR="00E72195" w:rsidRDefault="00E72195" w:rsidP="00E72195">
      <w:pPr>
        <w:widowControl w:val="0"/>
        <w:suppressAutoHyphens/>
        <w:rPr>
          <w:rFonts w:ascii="Times New Roman" w:eastAsia="Calibri" w:hAnsi="Times New Roman"/>
          <w:b/>
          <w:sz w:val="28"/>
          <w:szCs w:val="28"/>
          <w:highlight w:val="yellow"/>
          <w:lang w:eastAsia="hi-IN" w:bidi="hi-IN"/>
        </w:rPr>
      </w:pPr>
    </w:p>
    <w:p w14:paraId="3CB48FB6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noProof/>
          <w:sz w:val="28"/>
          <w:szCs w:val="28"/>
          <w:lang w:eastAsia="ru-RU"/>
        </w:rPr>
        <w:t xml:space="preserve">16. </w:t>
      </w:r>
      <w:r w:rsidRPr="00960BAD">
        <w:rPr>
          <w:rFonts w:ascii="Times New Roman" w:hAnsi="Times New Roman"/>
          <w:b/>
          <w:sz w:val="28"/>
        </w:rPr>
        <w:t xml:space="preserve">На какую глубину должны быть не заполнены швы при выполнении кладки впустошовку? </w:t>
      </w:r>
    </w:p>
    <w:p w14:paraId="75FA156D" w14:textId="77777777" w:rsidR="00E72195" w:rsidRPr="00EB5C8A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B5C8A">
        <w:rPr>
          <w:rFonts w:ascii="Times New Roman" w:hAnsi="Times New Roman"/>
          <w:sz w:val="28"/>
        </w:rPr>
        <w:t>1. от 0,5 до 1 см</w:t>
      </w:r>
    </w:p>
    <w:p w14:paraId="1614EE69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2. от 1 до 1,5 см</w:t>
      </w:r>
    </w:p>
    <w:p w14:paraId="3C0AF6B4" w14:textId="77777777" w:rsidR="00E72195" w:rsidRPr="00EB5C8A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B5C8A">
        <w:rPr>
          <w:rFonts w:ascii="Times New Roman" w:hAnsi="Times New Roman"/>
          <w:sz w:val="28"/>
        </w:rPr>
        <w:t>3. от 1,5 см до 2 см</w:t>
      </w:r>
    </w:p>
    <w:p w14:paraId="0BA738F3" w14:textId="77777777" w:rsidR="00E72195" w:rsidRPr="00EB5C8A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B5C8A">
        <w:rPr>
          <w:rFonts w:ascii="Times New Roman" w:hAnsi="Times New Roman"/>
          <w:sz w:val="28"/>
        </w:rPr>
        <w:t>4. от 2 до 2,5 см</w:t>
      </w:r>
    </w:p>
    <w:p w14:paraId="294088C9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14:paraId="2BCC5DF0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17. </w:t>
      </w:r>
      <w:r w:rsidRPr="00960BAD">
        <w:rPr>
          <w:rFonts w:ascii="Times New Roman" w:hAnsi="Times New Roman"/>
          <w:b/>
          <w:sz w:val="28"/>
        </w:rPr>
        <w:t>В какой части конструкции при возведении многослойных стен необходимо выполнять вертикальные и горизонтальные температурно-деформационные швы?</w:t>
      </w:r>
    </w:p>
    <w:p w14:paraId="5A3C8EA3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в наружном (облицовочном) слое</w:t>
      </w:r>
    </w:p>
    <w:p w14:paraId="6038E3DF" w14:textId="77777777" w:rsidR="00E72195" w:rsidRPr="004E7D22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Pr="004E7D22">
        <w:rPr>
          <w:rFonts w:ascii="Times New Roman" w:hAnsi="Times New Roman"/>
          <w:sz w:val="28"/>
        </w:rPr>
        <w:t>во внутреннем (несущем) слое</w:t>
      </w:r>
    </w:p>
    <w:p w14:paraId="018AC7FE" w14:textId="77777777" w:rsidR="00E72195" w:rsidRPr="004E7D22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4E7D22">
        <w:rPr>
          <w:rFonts w:ascii="Times New Roman" w:hAnsi="Times New Roman"/>
          <w:sz w:val="28"/>
        </w:rPr>
        <w:t xml:space="preserve">в слое теплоизоляции </w:t>
      </w:r>
    </w:p>
    <w:p w14:paraId="442716EB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14:paraId="2AA6FF54" w14:textId="77777777" w:rsidR="00E72195" w:rsidRPr="00097B91" w:rsidRDefault="00E72195" w:rsidP="00E72195">
      <w:pPr>
        <w:suppressAutoHyphens/>
        <w:spacing w:after="0" w:line="240" w:lineRule="auto"/>
        <w:textAlignment w:val="baseline"/>
        <w:rPr>
          <w:rFonts w:ascii="Times New Roman" w:hAnsi="Times New Roman"/>
          <w:b/>
          <w:sz w:val="28"/>
        </w:rPr>
      </w:pP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18. </w:t>
      </w:r>
      <w:r w:rsidRPr="00097B91">
        <w:rPr>
          <w:rFonts w:ascii="Times New Roman" w:hAnsi="Times New Roman"/>
          <w:b/>
          <w:sz w:val="28"/>
        </w:rPr>
        <w:t xml:space="preserve">Какой прием укладки кирпича представлен на рисунке? </w:t>
      </w:r>
    </w:p>
    <w:p w14:paraId="639E032B" w14:textId="5937928F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>
        <w:rPr>
          <w:noProof/>
          <w:lang w:eastAsia="ru-RU"/>
        </w:rPr>
        <w:drawing>
          <wp:inline distT="0" distB="0" distL="0" distR="0" wp14:anchorId="6492A01A" wp14:editId="3906E979">
            <wp:extent cx="3886200" cy="1390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7" t="47852" r="16850" b="24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C77AA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 xml:space="preserve">1. </w:t>
      </w:r>
      <w:proofErr w:type="spellStart"/>
      <w:r>
        <w:rPr>
          <w:rFonts w:ascii="Times New Roman" w:hAnsi="Times New Roman"/>
          <w:sz w:val="28"/>
        </w:rPr>
        <w:t>в</w:t>
      </w:r>
      <w:r w:rsidRPr="00960BAD">
        <w:rPr>
          <w:rFonts w:ascii="Times New Roman" w:hAnsi="Times New Roman"/>
          <w:sz w:val="28"/>
        </w:rPr>
        <w:t>присык</w:t>
      </w:r>
      <w:proofErr w:type="spellEnd"/>
    </w:p>
    <w:p w14:paraId="6DB795F0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proofErr w:type="spellStart"/>
      <w:r>
        <w:rPr>
          <w:rFonts w:ascii="Times New Roman" w:hAnsi="Times New Roman"/>
          <w:sz w:val="28"/>
        </w:rPr>
        <w:t>вприсык</w:t>
      </w:r>
      <w:proofErr w:type="spellEnd"/>
      <w:r>
        <w:rPr>
          <w:rFonts w:ascii="Times New Roman" w:hAnsi="Times New Roman"/>
          <w:sz w:val="28"/>
        </w:rPr>
        <w:t xml:space="preserve"> с подрезкой раствора</w:t>
      </w:r>
    </w:p>
    <w:p w14:paraId="37000895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proofErr w:type="spellStart"/>
      <w:r>
        <w:rPr>
          <w:rFonts w:ascii="Times New Roman" w:hAnsi="Times New Roman"/>
          <w:sz w:val="28"/>
        </w:rPr>
        <w:t>вприжим</w:t>
      </w:r>
      <w:proofErr w:type="spellEnd"/>
    </w:p>
    <w:p w14:paraId="1756014A" w14:textId="77777777" w:rsidR="00E72195" w:rsidRPr="003412C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3412C9">
        <w:rPr>
          <w:rFonts w:ascii="Times New Roman" w:hAnsi="Times New Roman"/>
          <w:sz w:val="28"/>
        </w:rPr>
        <w:t xml:space="preserve">4. </w:t>
      </w:r>
      <w:proofErr w:type="spellStart"/>
      <w:r>
        <w:rPr>
          <w:rFonts w:ascii="Times New Roman" w:hAnsi="Times New Roman"/>
          <w:sz w:val="28"/>
        </w:rPr>
        <w:t>в</w:t>
      </w:r>
      <w:r w:rsidRPr="003412C9">
        <w:rPr>
          <w:rFonts w:ascii="Times New Roman" w:hAnsi="Times New Roman"/>
          <w:sz w:val="28"/>
        </w:rPr>
        <w:t>полуприсык</w:t>
      </w:r>
      <w:proofErr w:type="spellEnd"/>
    </w:p>
    <w:p w14:paraId="597C4075" w14:textId="77777777" w:rsidR="00E72195" w:rsidRDefault="00E72195" w:rsidP="00E72195">
      <w:pPr>
        <w:suppressAutoHyphens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</w:p>
    <w:p w14:paraId="0EC1BAC6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19. </w:t>
      </w:r>
      <w:r w:rsidRPr="00960BAD">
        <w:rPr>
          <w:rFonts w:ascii="Times New Roman" w:hAnsi="Times New Roman"/>
          <w:b/>
          <w:sz w:val="28"/>
        </w:rPr>
        <w:t>Какие виды кирпичей необходимы для кладки, представленной на схеме?</w:t>
      </w:r>
    </w:p>
    <w:p w14:paraId="3926F17B" w14:textId="796A3F35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14FADB" wp14:editId="75D7F8A1">
            <wp:extent cx="3200400" cy="1562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6" t="36923" r="17622" b="21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AD453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целые и трехчетверки</w:t>
      </w:r>
    </w:p>
    <w:p w14:paraId="0880496D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целые и половины кирпичей</w:t>
      </w:r>
    </w:p>
    <w:p w14:paraId="3C8D82D6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половины кирпичей и четверти кирпичей</w:t>
      </w:r>
    </w:p>
    <w:p w14:paraId="1BE113FA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половины кирпичей и трехчетверки</w:t>
      </w:r>
    </w:p>
    <w:p w14:paraId="24C81532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14:paraId="2AE1DB8F" w14:textId="77777777" w:rsidR="00E72195" w:rsidRPr="00F61B38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20. </w:t>
      </w:r>
      <w:r w:rsidRPr="00F61B38">
        <w:rPr>
          <w:rFonts w:ascii="Times New Roman" w:hAnsi="Times New Roman"/>
          <w:b/>
          <w:sz w:val="28"/>
        </w:rPr>
        <w:t>Какую марк</w:t>
      </w:r>
      <w:r>
        <w:rPr>
          <w:rFonts w:ascii="Times New Roman" w:hAnsi="Times New Roman"/>
          <w:b/>
          <w:sz w:val="28"/>
        </w:rPr>
        <w:t>у</w:t>
      </w:r>
      <w:r w:rsidRPr="00F61B38">
        <w:rPr>
          <w:rFonts w:ascii="Times New Roman" w:hAnsi="Times New Roman"/>
          <w:b/>
          <w:sz w:val="28"/>
        </w:rPr>
        <w:t xml:space="preserve"> по прочности имеет клинкерный кирпич? </w:t>
      </w:r>
    </w:p>
    <w:p w14:paraId="35B0BFDC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М300…М1000</w:t>
      </w:r>
    </w:p>
    <w:p w14:paraId="58BD3CA1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М25…М300</w:t>
      </w:r>
    </w:p>
    <w:p w14:paraId="6ECBC0EE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М25…М100</w:t>
      </w:r>
    </w:p>
    <w:p w14:paraId="19B55F80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М25…М1000</w:t>
      </w:r>
    </w:p>
    <w:p w14:paraId="5E1D80D9" w14:textId="77777777" w:rsidR="00E72195" w:rsidRDefault="00E72195" w:rsidP="00E72195">
      <w:pPr>
        <w:suppressAutoHyphens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</w:p>
    <w:p w14:paraId="2CE4EC62" w14:textId="77777777"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color w:val="FF0000"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21. </w:t>
      </w:r>
      <w:r w:rsidRPr="00960BAD">
        <w:rPr>
          <w:rFonts w:ascii="Times New Roman" w:eastAsia="Calibri" w:hAnsi="Times New Roman"/>
          <w:b/>
          <w:sz w:val="28"/>
        </w:rPr>
        <w:t>В какой последовательности выполняют расшивку швов?</w:t>
      </w:r>
    </w:p>
    <w:p w14:paraId="654D467D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1. сначала расшивают вертикальные швы, затем горизонтальные</w:t>
      </w:r>
    </w:p>
    <w:p w14:paraId="60960FE9" w14:textId="77777777"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>2. сначала расшивают горизонтальные швы, затем вертикальные</w:t>
      </w:r>
    </w:p>
    <w:p w14:paraId="77ED4A10" w14:textId="77777777"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 xml:space="preserve">3. сначала расшивают 2-3 </w:t>
      </w:r>
      <w:proofErr w:type="gramStart"/>
      <w:r w:rsidRPr="00EA0BFF">
        <w:rPr>
          <w:rFonts w:ascii="Times New Roman" w:eastAsia="Calibri" w:hAnsi="Times New Roman"/>
          <w:sz w:val="28"/>
        </w:rPr>
        <w:t>горизонтальных</w:t>
      </w:r>
      <w:proofErr w:type="gramEnd"/>
      <w:r w:rsidRPr="00EA0BFF">
        <w:rPr>
          <w:rFonts w:ascii="Times New Roman" w:eastAsia="Calibri" w:hAnsi="Times New Roman"/>
          <w:sz w:val="28"/>
        </w:rPr>
        <w:t xml:space="preserve"> шва, начиная от опорного ряда, затем 2-3 вертикальных шва, начиная от первого кирпича опорного ряда, затем продолжают расшивку в такой же последовательности</w:t>
      </w:r>
    </w:p>
    <w:p w14:paraId="653F41A5" w14:textId="77777777"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 xml:space="preserve">4. сначала расшивают 2-3 </w:t>
      </w:r>
      <w:proofErr w:type="gramStart"/>
      <w:r w:rsidRPr="00EA0BFF">
        <w:rPr>
          <w:rFonts w:ascii="Times New Roman" w:eastAsia="Calibri" w:hAnsi="Times New Roman"/>
          <w:sz w:val="28"/>
        </w:rPr>
        <w:t>вертикальных</w:t>
      </w:r>
      <w:proofErr w:type="gramEnd"/>
      <w:r w:rsidRPr="00EA0BFF">
        <w:rPr>
          <w:rFonts w:ascii="Times New Roman" w:eastAsia="Calibri" w:hAnsi="Times New Roman"/>
          <w:sz w:val="28"/>
        </w:rPr>
        <w:t xml:space="preserve"> шва, начиная от первого кирпича опорного ряда, затем 2-3 горизонтальных шва, начиная от опорного ряда, затем продолжают расшивку в такой же последовательности</w:t>
      </w:r>
    </w:p>
    <w:p w14:paraId="46C63E44" w14:textId="77777777"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</w:p>
    <w:p w14:paraId="3E4FA30D" w14:textId="77777777" w:rsidR="00E72195" w:rsidRPr="00787301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22. </w:t>
      </w:r>
      <w:r w:rsidRPr="00787301">
        <w:rPr>
          <w:rFonts w:ascii="Times New Roman" w:eastAsia="Calibri" w:hAnsi="Times New Roman"/>
          <w:b/>
          <w:sz w:val="28"/>
        </w:rPr>
        <w:t>Какая система перевязк</w:t>
      </w:r>
      <w:r>
        <w:rPr>
          <w:rFonts w:ascii="Times New Roman" w:eastAsia="Calibri" w:hAnsi="Times New Roman"/>
          <w:b/>
          <w:sz w:val="28"/>
        </w:rPr>
        <w:t>и швов представлена на рисунке?</w:t>
      </w:r>
    </w:p>
    <w:p w14:paraId="102EF63A" w14:textId="3E60C7FF" w:rsidR="00E72195" w:rsidRPr="00787301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>
        <w:rPr>
          <w:rFonts w:eastAsia="Calibri"/>
          <w:noProof/>
          <w:lang w:eastAsia="ru-RU"/>
        </w:rPr>
        <w:drawing>
          <wp:inline distT="0" distB="0" distL="0" distR="0" wp14:anchorId="07E8959A" wp14:editId="73F2A2E9">
            <wp:extent cx="3486150" cy="1562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41" t="60172" r="24780" b="1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8D400" w14:textId="77777777" w:rsidR="00E72195" w:rsidRPr="00787301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787301">
        <w:rPr>
          <w:rFonts w:ascii="Times New Roman" w:eastAsia="Calibri" w:hAnsi="Times New Roman"/>
          <w:sz w:val="28"/>
        </w:rPr>
        <w:t>1. однорядная</w:t>
      </w:r>
    </w:p>
    <w:p w14:paraId="0BDA0867" w14:textId="77777777" w:rsidR="00E72195" w:rsidRPr="00787301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787301">
        <w:rPr>
          <w:rFonts w:ascii="Times New Roman" w:eastAsia="Calibri" w:hAnsi="Times New Roman"/>
          <w:sz w:val="28"/>
        </w:rPr>
        <w:t>2. пятирядная</w:t>
      </w:r>
    </w:p>
    <w:p w14:paraId="46810965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3. трехрядная</w:t>
      </w:r>
    </w:p>
    <w:p w14:paraId="5F524773" w14:textId="77777777" w:rsidR="00E72195" w:rsidRPr="00787301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787301">
        <w:rPr>
          <w:rFonts w:ascii="Times New Roman" w:eastAsia="Calibri" w:hAnsi="Times New Roman"/>
          <w:sz w:val="28"/>
        </w:rPr>
        <w:t>4. шестирядная</w:t>
      </w:r>
    </w:p>
    <w:p w14:paraId="728BE5DC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</w:p>
    <w:p w14:paraId="7BFE1604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>23.</w:t>
      </w:r>
      <w:r w:rsidRPr="00960BAD">
        <w:rPr>
          <w:rFonts w:ascii="Times New Roman" w:hAnsi="Times New Roman"/>
          <w:b/>
          <w:sz w:val="28"/>
        </w:rPr>
        <w:t xml:space="preserve"> В каком из перечисленных видов кладки отсутствует теплоизоляционный слой? </w:t>
      </w:r>
    </w:p>
    <w:p w14:paraId="5D9F8346" w14:textId="77777777" w:rsidR="00E72195" w:rsidRPr="006520EB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1. </w:t>
      </w:r>
      <w:r w:rsidRPr="006520EB">
        <w:rPr>
          <w:rFonts w:ascii="Times New Roman" w:hAnsi="Times New Roman"/>
          <w:sz w:val="28"/>
        </w:rPr>
        <w:t>многослойная (трехслойная) кладка</w:t>
      </w:r>
    </w:p>
    <w:p w14:paraId="4B7BFCF4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2. двухслойная кладка</w:t>
      </w:r>
    </w:p>
    <w:p w14:paraId="6EA40563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proofErr w:type="spellStart"/>
      <w:r w:rsidRPr="006520EB">
        <w:rPr>
          <w:rFonts w:ascii="Times New Roman" w:hAnsi="Times New Roman"/>
          <w:sz w:val="28"/>
        </w:rPr>
        <w:t>колодцевая</w:t>
      </w:r>
      <w:proofErr w:type="spellEnd"/>
      <w:r w:rsidRPr="006520EB">
        <w:rPr>
          <w:rFonts w:ascii="Times New Roman" w:hAnsi="Times New Roman"/>
          <w:sz w:val="28"/>
        </w:rPr>
        <w:t xml:space="preserve"> кладка</w:t>
      </w:r>
    </w:p>
    <w:p w14:paraId="256FA49F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14:paraId="470B32C4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24. </w:t>
      </w:r>
      <w:r w:rsidRPr="00960BAD">
        <w:rPr>
          <w:rFonts w:ascii="Times New Roman" w:hAnsi="Times New Roman"/>
          <w:b/>
          <w:sz w:val="28"/>
        </w:rPr>
        <w:t>Какова максимальная допустимая разность высот при возведении кладки на смежных захватках и при кладке примыканий наружных и внутренних стен?</w:t>
      </w:r>
      <w:r>
        <w:rPr>
          <w:rFonts w:ascii="Times New Roman" w:hAnsi="Times New Roman"/>
          <w:b/>
          <w:sz w:val="28"/>
        </w:rPr>
        <w:t xml:space="preserve"> </w:t>
      </w:r>
    </w:p>
    <w:p w14:paraId="13A75C3A" w14:textId="77777777" w:rsidR="00E72195" w:rsidRPr="0093158B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Pr="0093158B">
        <w:rPr>
          <w:rFonts w:ascii="Times New Roman" w:hAnsi="Times New Roman"/>
          <w:sz w:val="28"/>
        </w:rPr>
        <w:t>0,5 м</w:t>
      </w:r>
    </w:p>
    <w:p w14:paraId="1689DA70" w14:textId="77777777" w:rsidR="00E72195" w:rsidRPr="0093158B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Pr="0093158B">
        <w:rPr>
          <w:rFonts w:ascii="Times New Roman" w:hAnsi="Times New Roman"/>
          <w:sz w:val="28"/>
        </w:rPr>
        <w:t>0,8 м</w:t>
      </w:r>
    </w:p>
    <w:p w14:paraId="418DCB76" w14:textId="77777777" w:rsidR="00E72195" w:rsidRPr="0093158B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93158B">
        <w:rPr>
          <w:rFonts w:ascii="Times New Roman" w:hAnsi="Times New Roman"/>
          <w:sz w:val="28"/>
        </w:rPr>
        <w:t>1 м</w:t>
      </w:r>
    </w:p>
    <w:p w14:paraId="77C3405C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4. 1,2 м</w:t>
      </w:r>
    </w:p>
    <w:p w14:paraId="1889091A" w14:textId="77777777" w:rsidR="00E72195" w:rsidRPr="0093158B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</w:t>
      </w:r>
      <w:r w:rsidRPr="0093158B">
        <w:rPr>
          <w:rFonts w:ascii="Times New Roman" w:hAnsi="Times New Roman"/>
          <w:sz w:val="28"/>
        </w:rPr>
        <w:t>1,5 м</w:t>
      </w:r>
    </w:p>
    <w:p w14:paraId="5C2EF1B3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14:paraId="0FFB5644" w14:textId="77777777" w:rsidR="00E72195" w:rsidRPr="00EA0BFF" w:rsidRDefault="00E72195" w:rsidP="00E72195">
      <w:pPr>
        <w:suppressAutoHyphens/>
        <w:spacing w:after="0" w:line="240" w:lineRule="auto"/>
        <w:textAlignment w:val="baseline"/>
        <w:rPr>
          <w:rFonts w:ascii="Times New Roman" w:eastAsia="Calibri" w:hAnsi="Times New Roman"/>
          <w:b/>
          <w:color w:val="FF0000"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25. </w:t>
      </w:r>
      <w:r w:rsidRPr="00960BAD">
        <w:rPr>
          <w:rFonts w:ascii="Times New Roman" w:eastAsia="Calibri" w:hAnsi="Times New Roman"/>
          <w:b/>
          <w:sz w:val="28"/>
        </w:rPr>
        <w:t>На рисунке представлен фрагмент кирпичной кладки. Укажите, как называются грани кирпича, обозначенные под цифрами 4,5 и 6?</w:t>
      </w:r>
    </w:p>
    <w:p w14:paraId="38293A4E" w14:textId="170AFC5E" w:rsidR="00E72195" w:rsidRPr="00EA0BFF" w:rsidRDefault="00E72195" w:rsidP="00E72195">
      <w:pPr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 wp14:anchorId="00BFF9F5" wp14:editId="128BC4D6">
            <wp:extent cx="2628900" cy="15144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8" t="40688" r="40363" b="26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EA6BE" w14:textId="77777777"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 xml:space="preserve">1. 4- </w:t>
      </w:r>
      <w:proofErr w:type="gramStart"/>
      <w:r w:rsidRPr="00EA0BFF">
        <w:rPr>
          <w:rFonts w:ascii="Times New Roman" w:eastAsia="Calibri" w:hAnsi="Times New Roman"/>
          <w:sz w:val="28"/>
        </w:rPr>
        <w:t>тычок</w:t>
      </w:r>
      <w:proofErr w:type="gramEnd"/>
      <w:r w:rsidRPr="00EA0BFF">
        <w:rPr>
          <w:rFonts w:ascii="Times New Roman" w:eastAsia="Calibri" w:hAnsi="Times New Roman"/>
          <w:sz w:val="28"/>
        </w:rPr>
        <w:t>, 5 - ложок, 6 - постель</w:t>
      </w:r>
    </w:p>
    <w:p w14:paraId="673F89C8" w14:textId="77777777"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 xml:space="preserve">2. 4 - ложок, 5 -постель -, 6 - </w:t>
      </w:r>
      <w:proofErr w:type="gramStart"/>
      <w:r w:rsidRPr="00960BAD">
        <w:rPr>
          <w:rFonts w:ascii="Times New Roman" w:eastAsia="Calibri" w:hAnsi="Times New Roman"/>
          <w:sz w:val="28"/>
        </w:rPr>
        <w:t>тычок</w:t>
      </w:r>
      <w:proofErr w:type="gramEnd"/>
    </w:p>
    <w:p w14:paraId="0B95B7CB" w14:textId="77777777"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>3. 4 - постель, 5 - ложок, 6 –</w:t>
      </w:r>
      <w:proofErr w:type="gramStart"/>
      <w:r w:rsidRPr="00EA0BFF">
        <w:rPr>
          <w:rFonts w:ascii="Times New Roman" w:eastAsia="Calibri" w:hAnsi="Times New Roman"/>
          <w:sz w:val="28"/>
        </w:rPr>
        <w:t>тычок</w:t>
      </w:r>
      <w:proofErr w:type="gramEnd"/>
    </w:p>
    <w:p w14:paraId="09B89D13" w14:textId="77777777"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>4. 4 –</w:t>
      </w:r>
      <w:proofErr w:type="gramStart"/>
      <w:r w:rsidRPr="00EA0BFF">
        <w:rPr>
          <w:rFonts w:ascii="Times New Roman" w:eastAsia="Calibri" w:hAnsi="Times New Roman"/>
          <w:sz w:val="28"/>
        </w:rPr>
        <w:t>тычок</w:t>
      </w:r>
      <w:proofErr w:type="gramEnd"/>
      <w:r w:rsidRPr="00EA0BFF">
        <w:rPr>
          <w:rFonts w:ascii="Times New Roman" w:eastAsia="Calibri" w:hAnsi="Times New Roman"/>
          <w:sz w:val="28"/>
        </w:rPr>
        <w:t>, 5 – постель, 6 -ложок</w:t>
      </w:r>
    </w:p>
    <w:p w14:paraId="0A6E8978" w14:textId="77777777"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</w:p>
    <w:p w14:paraId="4D9C7079" w14:textId="77777777"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color w:val="FF0000"/>
          <w:sz w:val="28"/>
        </w:rPr>
      </w:pP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26. </w:t>
      </w:r>
      <w:r w:rsidRPr="00EA0BFF">
        <w:rPr>
          <w:rFonts w:ascii="Times New Roman" w:eastAsia="Calibri" w:hAnsi="Times New Roman"/>
          <w:b/>
          <w:sz w:val="28"/>
        </w:rPr>
        <w:t>Допускается ли (и, если да, то, при каких условиях) выполнение кладки при те</w:t>
      </w:r>
      <w:r>
        <w:rPr>
          <w:rFonts w:ascii="Times New Roman" w:eastAsia="Calibri" w:hAnsi="Times New Roman"/>
          <w:b/>
          <w:sz w:val="28"/>
        </w:rPr>
        <w:t>мпературе воздуха 30 °С и выше?</w:t>
      </w:r>
    </w:p>
    <w:p w14:paraId="0593AE6C" w14:textId="77777777"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 xml:space="preserve">1. </w:t>
      </w:r>
      <w:r>
        <w:rPr>
          <w:rFonts w:ascii="Times New Roman" w:eastAsia="Calibri" w:hAnsi="Times New Roman"/>
          <w:sz w:val="28"/>
        </w:rPr>
        <w:t>д</w:t>
      </w:r>
      <w:r w:rsidRPr="00EA0BFF">
        <w:rPr>
          <w:rFonts w:ascii="Times New Roman" w:eastAsia="Calibri" w:hAnsi="Times New Roman"/>
          <w:sz w:val="28"/>
        </w:rPr>
        <w:t>опускается</w:t>
      </w:r>
    </w:p>
    <w:p w14:paraId="0D971E42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 xml:space="preserve">2. </w:t>
      </w:r>
      <w:r>
        <w:rPr>
          <w:rFonts w:ascii="Times New Roman" w:eastAsia="Calibri" w:hAnsi="Times New Roman"/>
          <w:sz w:val="28"/>
        </w:rPr>
        <w:t>д</w:t>
      </w:r>
      <w:r w:rsidRPr="00960BAD">
        <w:rPr>
          <w:rFonts w:ascii="Times New Roman" w:eastAsia="Calibri" w:hAnsi="Times New Roman"/>
          <w:sz w:val="28"/>
        </w:rPr>
        <w:t>опускается при условии увлажнения уложенных рядов кладки водой</w:t>
      </w:r>
    </w:p>
    <w:p w14:paraId="79708637" w14:textId="77777777"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 xml:space="preserve">3. </w:t>
      </w:r>
      <w:r>
        <w:rPr>
          <w:rFonts w:ascii="Times New Roman" w:eastAsia="Calibri" w:hAnsi="Times New Roman"/>
          <w:sz w:val="28"/>
        </w:rPr>
        <w:t>д</w:t>
      </w:r>
      <w:r w:rsidRPr="00EA0BFF">
        <w:rPr>
          <w:rFonts w:ascii="Times New Roman" w:eastAsia="Calibri" w:hAnsi="Times New Roman"/>
          <w:sz w:val="28"/>
        </w:rPr>
        <w:t>опускается при условии использования быстросхватывающегося кладочного раствора</w:t>
      </w:r>
    </w:p>
    <w:p w14:paraId="6CD9EDAE" w14:textId="77777777"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 xml:space="preserve">4. </w:t>
      </w:r>
      <w:r>
        <w:rPr>
          <w:rFonts w:ascii="Times New Roman" w:eastAsia="Calibri" w:hAnsi="Times New Roman"/>
          <w:sz w:val="28"/>
        </w:rPr>
        <w:t>н</w:t>
      </w:r>
      <w:r w:rsidRPr="00EA0BFF">
        <w:rPr>
          <w:rFonts w:ascii="Times New Roman" w:eastAsia="Calibri" w:hAnsi="Times New Roman"/>
          <w:sz w:val="28"/>
        </w:rPr>
        <w:t xml:space="preserve">е допускается </w:t>
      </w:r>
    </w:p>
    <w:p w14:paraId="7F80163B" w14:textId="77777777"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NewRoman" w:eastAsia="Calibri" w:hAnsi="TimesNewRoman" w:cs="TimesNewRoman"/>
          <w:sz w:val="28"/>
          <w:szCs w:val="28"/>
        </w:rPr>
      </w:pPr>
    </w:p>
    <w:p w14:paraId="6FE1D688" w14:textId="77777777"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8"/>
        </w:rPr>
      </w:pP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27. </w:t>
      </w:r>
      <w:r w:rsidRPr="00EA0BFF">
        <w:rPr>
          <w:rFonts w:ascii="Times New Roman" w:eastAsia="Calibri" w:hAnsi="Times New Roman"/>
          <w:b/>
          <w:sz w:val="28"/>
        </w:rPr>
        <w:t xml:space="preserve">На рисунке представлен фрагмент опорного ряда нижнего этажа. Как называется элемент, обозначенный цифрой 2? </w:t>
      </w:r>
    </w:p>
    <w:p w14:paraId="45F01E69" w14:textId="36D6D559"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>
        <w:rPr>
          <w:rFonts w:eastAsia="Calibri"/>
          <w:noProof/>
          <w:lang w:eastAsia="ru-RU"/>
        </w:rPr>
        <w:lastRenderedPageBreak/>
        <w:drawing>
          <wp:inline distT="0" distB="0" distL="0" distR="0" wp14:anchorId="5FE4EAA4" wp14:editId="108E1C0D">
            <wp:extent cx="3371850" cy="1695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63" t="58739" r="38393" b="22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B777D" w14:textId="77777777"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 xml:space="preserve">1. </w:t>
      </w:r>
      <w:proofErr w:type="spellStart"/>
      <w:r>
        <w:rPr>
          <w:rFonts w:ascii="Times New Roman" w:eastAsia="Calibri" w:hAnsi="Times New Roman"/>
          <w:sz w:val="28"/>
        </w:rPr>
        <w:t>п</w:t>
      </w:r>
      <w:r w:rsidRPr="00EA0BFF">
        <w:rPr>
          <w:rFonts w:ascii="Times New Roman" w:eastAsia="Calibri" w:hAnsi="Times New Roman"/>
          <w:sz w:val="28"/>
        </w:rPr>
        <w:t>ароизоляция</w:t>
      </w:r>
      <w:proofErr w:type="spellEnd"/>
    </w:p>
    <w:p w14:paraId="43B3CBFA" w14:textId="77777777"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 xml:space="preserve">2. </w:t>
      </w:r>
      <w:r>
        <w:rPr>
          <w:rFonts w:ascii="Times New Roman" w:eastAsia="Calibri" w:hAnsi="Times New Roman"/>
          <w:sz w:val="28"/>
        </w:rPr>
        <w:t>г</w:t>
      </w:r>
      <w:r w:rsidRPr="00960BAD">
        <w:rPr>
          <w:rFonts w:ascii="Times New Roman" w:eastAsia="Calibri" w:hAnsi="Times New Roman"/>
          <w:sz w:val="28"/>
        </w:rPr>
        <w:t>идроизоляция</w:t>
      </w:r>
    </w:p>
    <w:p w14:paraId="63A5204B" w14:textId="77777777"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 xml:space="preserve">3. </w:t>
      </w:r>
      <w:r>
        <w:rPr>
          <w:rFonts w:ascii="Times New Roman" w:eastAsia="Calibri" w:hAnsi="Times New Roman"/>
          <w:sz w:val="28"/>
        </w:rPr>
        <w:t>т</w:t>
      </w:r>
      <w:r w:rsidRPr="00EA0BFF">
        <w:rPr>
          <w:rFonts w:ascii="Times New Roman" w:eastAsia="Calibri" w:hAnsi="Times New Roman"/>
          <w:sz w:val="28"/>
        </w:rPr>
        <w:t>еплоизоляция</w:t>
      </w:r>
    </w:p>
    <w:p w14:paraId="50D4BB5B" w14:textId="77777777"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 xml:space="preserve">4. </w:t>
      </w:r>
      <w:r>
        <w:rPr>
          <w:rFonts w:ascii="Times New Roman" w:eastAsia="Calibri" w:hAnsi="Times New Roman"/>
          <w:sz w:val="28"/>
        </w:rPr>
        <w:t>к</w:t>
      </w:r>
      <w:r w:rsidRPr="00EA0BFF">
        <w:rPr>
          <w:rFonts w:ascii="Times New Roman" w:eastAsia="Calibri" w:hAnsi="Times New Roman"/>
          <w:sz w:val="28"/>
        </w:rPr>
        <w:t>ладочный раствор</w:t>
      </w:r>
    </w:p>
    <w:p w14:paraId="0C24714C" w14:textId="77777777"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</w:p>
    <w:p w14:paraId="6D1B1EEA" w14:textId="77777777" w:rsidR="00E72195" w:rsidRPr="00EA0BFF" w:rsidRDefault="00E72195" w:rsidP="00E72195">
      <w:pPr>
        <w:spacing w:after="0" w:line="240" w:lineRule="auto"/>
        <w:jc w:val="both"/>
        <w:rPr>
          <w:rFonts w:ascii="Times New Roman" w:eastAsia="Calibri" w:hAnsi="Times New Roman"/>
          <w:b/>
          <w:color w:val="FF0000"/>
          <w:sz w:val="28"/>
        </w:rPr>
      </w:pP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28. </w:t>
      </w:r>
      <w:r w:rsidRPr="00EA0BFF">
        <w:rPr>
          <w:rFonts w:ascii="Times New Roman" w:eastAsia="Calibri" w:hAnsi="Times New Roman"/>
          <w:b/>
          <w:sz w:val="28"/>
        </w:rPr>
        <w:t>Как называется приспособление, используемое для выполнения кирпичной</w:t>
      </w:r>
      <w:r>
        <w:rPr>
          <w:rFonts w:ascii="Times New Roman" w:eastAsia="Calibri" w:hAnsi="Times New Roman"/>
          <w:b/>
          <w:sz w:val="28"/>
        </w:rPr>
        <w:t xml:space="preserve"> кладки, обозначенное цифрой 3?</w:t>
      </w:r>
    </w:p>
    <w:p w14:paraId="447DDA96" w14:textId="77777777"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</w:p>
    <w:p w14:paraId="2B3795C5" w14:textId="3C076F88"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>
        <w:rPr>
          <w:rFonts w:eastAsia="Calibri"/>
          <w:noProof/>
          <w:lang w:eastAsia="ru-RU"/>
        </w:rPr>
        <w:drawing>
          <wp:inline distT="0" distB="0" distL="0" distR="0" wp14:anchorId="6C0A9016" wp14:editId="7F4959D0">
            <wp:extent cx="2562225" cy="1619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6" t="16331" r="48599" b="66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961EA" w14:textId="77777777"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>1. шаблон угла</w:t>
      </w:r>
    </w:p>
    <w:p w14:paraId="61ADFC16" w14:textId="77777777"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>2. кельма</w:t>
      </w:r>
    </w:p>
    <w:p w14:paraId="6AACCD07" w14:textId="77777777"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3. струбцина</w:t>
      </w:r>
    </w:p>
    <w:p w14:paraId="02427B1C" w14:textId="77777777"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>4. каретка</w:t>
      </w:r>
    </w:p>
    <w:p w14:paraId="4B79946C" w14:textId="77777777"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</w:p>
    <w:p w14:paraId="123FD65F" w14:textId="77777777" w:rsidR="00E72195" w:rsidRPr="009F2C46" w:rsidRDefault="00E72195" w:rsidP="00E72195">
      <w:pPr>
        <w:spacing w:after="0" w:line="240" w:lineRule="auto"/>
        <w:jc w:val="both"/>
        <w:rPr>
          <w:rFonts w:ascii="Times New Roman" w:eastAsia="Calibri" w:hAnsi="Times New Roman"/>
          <w:b/>
          <w:color w:val="FF0000"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>29</w:t>
      </w: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. </w:t>
      </w:r>
      <w:r w:rsidRPr="009F2C46">
        <w:rPr>
          <w:rFonts w:ascii="Times New Roman" w:eastAsia="Calibri" w:hAnsi="Times New Roman"/>
          <w:b/>
          <w:sz w:val="28"/>
        </w:rPr>
        <w:t xml:space="preserve">Какому виду изделий относится камень с пазогребневым и </w:t>
      </w:r>
      <w:proofErr w:type="gramStart"/>
      <w:r w:rsidRPr="009F2C46">
        <w:rPr>
          <w:rFonts w:ascii="Times New Roman" w:eastAsia="Calibri" w:hAnsi="Times New Roman"/>
          <w:b/>
          <w:sz w:val="28"/>
        </w:rPr>
        <w:t>пазовым</w:t>
      </w:r>
      <w:proofErr w:type="gramEnd"/>
      <w:r w:rsidRPr="009F2C46">
        <w:rPr>
          <w:rFonts w:ascii="Times New Roman" w:eastAsia="Calibri" w:hAnsi="Times New Roman"/>
          <w:b/>
          <w:sz w:val="28"/>
        </w:rPr>
        <w:t xml:space="preserve"> соединениями?</w:t>
      </w:r>
    </w:p>
    <w:p w14:paraId="360FAA8B" w14:textId="77777777" w:rsidR="00E72195" w:rsidRPr="009F2C46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F2C46">
        <w:rPr>
          <w:rFonts w:ascii="Times New Roman" w:eastAsia="Calibri" w:hAnsi="Times New Roman"/>
          <w:sz w:val="28"/>
        </w:rPr>
        <w:t>1. лицевой</w:t>
      </w:r>
    </w:p>
    <w:p w14:paraId="120E5A89" w14:textId="77777777"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2. рядовой</w:t>
      </w:r>
    </w:p>
    <w:p w14:paraId="4BB3EA8C" w14:textId="77777777" w:rsidR="00E72195" w:rsidRPr="009F2C46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F2C46">
        <w:rPr>
          <w:rFonts w:ascii="Times New Roman" w:eastAsia="Calibri" w:hAnsi="Times New Roman"/>
          <w:sz w:val="28"/>
        </w:rPr>
        <w:t>3. междурядный</w:t>
      </w:r>
    </w:p>
    <w:p w14:paraId="5039E037" w14:textId="77777777" w:rsidR="00E72195" w:rsidRPr="009F2C46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F2C46">
        <w:rPr>
          <w:rFonts w:ascii="Times New Roman" w:eastAsia="Calibri" w:hAnsi="Times New Roman"/>
          <w:sz w:val="28"/>
        </w:rPr>
        <w:t>4. угловой</w:t>
      </w:r>
    </w:p>
    <w:p w14:paraId="575B7246" w14:textId="77777777" w:rsidR="00E72195" w:rsidRPr="009F2C46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</w:p>
    <w:p w14:paraId="6A3BCE87" w14:textId="77777777" w:rsidR="00E72195" w:rsidRPr="006063D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30. </w:t>
      </w:r>
      <w:r w:rsidRPr="00960BAD">
        <w:rPr>
          <w:rFonts w:ascii="Times New Roman" w:hAnsi="Times New Roman"/>
          <w:b/>
          <w:sz w:val="28"/>
        </w:rPr>
        <w:t>Какой из перечисленных факторов НЕ является опасным при выполнении каменных работ?</w:t>
      </w:r>
      <w:r w:rsidRPr="006063D7">
        <w:rPr>
          <w:rFonts w:ascii="Times New Roman" w:hAnsi="Times New Roman"/>
          <w:b/>
          <w:sz w:val="28"/>
        </w:rPr>
        <w:t xml:space="preserve"> </w:t>
      </w:r>
    </w:p>
    <w:p w14:paraId="136F0EDA" w14:textId="77777777" w:rsidR="00E72195" w:rsidRPr="006063D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Pr="00DC554F">
        <w:rPr>
          <w:rFonts w:ascii="Times New Roman" w:eastAsia="Calibri" w:hAnsi="Times New Roman"/>
          <w:sz w:val="28"/>
        </w:rPr>
        <w:t>расположение рабочих ме</w:t>
      </w:r>
      <w:proofErr w:type="gramStart"/>
      <w:r w:rsidRPr="00DC554F">
        <w:rPr>
          <w:rFonts w:ascii="Times New Roman" w:eastAsia="Calibri" w:hAnsi="Times New Roman"/>
          <w:sz w:val="28"/>
        </w:rPr>
        <w:t>ст вбл</w:t>
      </w:r>
      <w:proofErr w:type="gramEnd"/>
      <w:r w:rsidRPr="00DC554F">
        <w:rPr>
          <w:rFonts w:ascii="Times New Roman" w:eastAsia="Calibri" w:hAnsi="Times New Roman"/>
          <w:sz w:val="28"/>
        </w:rPr>
        <w:t>изи перепада по высоте 1,</w:t>
      </w:r>
      <w:r>
        <w:rPr>
          <w:rFonts w:ascii="Times New Roman" w:hAnsi="Times New Roman"/>
          <w:sz w:val="28"/>
        </w:rPr>
        <w:t>8</w:t>
      </w:r>
      <w:r w:rsidRPr="00DC554F">
        <w:rPr>
          <w:rFonts w:ascii="Times New Roman" w:eastAsia="Calibri" w:hAnsi="Times New Roman"/>
          <w:sz w:val="28"/>
        </w:rPr>
        <w:t xml:space="preserve"> м и более</w:t>
      </w:r>
      <w:r w:rsidRPr="006063D7">
        <w:rPr>
          <w:rFonts w:ascii="Times New Roman" w:hAnsi="Times New Roman"/>
          <w:sz w:val="28"/>
        </w:rPr>
        <w:t xml:space="preserve"> </w:t>
      </w:r>
      <w:r w:rsidRPr="00DC554F">
        <w:rPr>
          <w:rFonts w:ascii="Times New Roman" w:eastAsia="Calibri" w:hAnsi="Times New Roman"/>
          <w:sz w:val="28"/>
        </w:rPr>
        <w:t>на расстоянии ближе 2 м от границы перепада по высоте в условиях отсутствия защитных ограждений</w:t>
      </w:r>
    </w:p>
    <w:p w14:paraId="269973B3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 xml:space="preserve">2. </w:t>
      </w:r>
      <w:r w:rsidRPr="00960BAD">
        <w:rPr>
          <w:rFonts w:ascii="Times New Roman" w:eastAsia="Calibri" w:hAnsi="Times New Roman"/>
          <w:sz w:val="28"/>
        </w:rPr>
        <w:t>высот</w:t>
      </w:r>
      <w:r w:rsidRPr="00960BAD">
        <w:rPr>
          <w:rFonts w:ascii="Times New Roman" w:hAnsi="Times New Roman"/>
          <w:sz w:val="28"/>
        </w:rPr>
        <w:t>а</w:t>
      </w:r>
      <w:r w:rsidRPr="00960BAD">
        <w:rPr>
          <w:rFonts w:ascii="Times New Roman" w:eastAsia="Calibri" w:hAnsi="Times New Roman"/>
          <w:sz w:val="28"/>
        </w:rPr>
        <w:t xml:space="preserve"> защитных ограждений </w:t>
      </w:r>
      <w:r w:rsidRPr="00960BAD">
        <w:rPr>
          <w:rFonts w:ascii="Times New Roman" w:hAnsi="Times New Roman"/>
          <w:sz w:val="28"/>
        </w:rPr>
        <w:t>более</w:t>
      </w:r>
      <w:r w:rsidRPr="00960BAD">
        <w:rPr>
          <w:rFonts w:ascii="Times New Roman" w:eastAsia="Calibri" w:hAnsi="Times New Roman"/>
          <w:sz w:val="28"/>
        </w:rPr>
        <w:t xml:space="preserve"> 1,1 м</w:t>
      </w:r>
    </w:p>
    <w:p w14:paraId="67F85DD6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6063D7">
        <w:rPr>
          <w:rFonts w:ascii="Times New Roman" w:hAnsi="Times New Roman"/>
          <w:sz w:val="28"/>
        </w:rPr>
        <w:t>падение вышерасположенных материалов, конструкций и инструмента</w:t>
      </w:r>
    </w:p>
    <w:p w14:paraId="3E34C358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6063D7">
        <w:rPr>
          <w:rFonts w:ascii="Times New Roman" w:hAnsi="Times New Roman"/>
          <w:sz w:val="28"/>
        </w:rPr>
        <w:t>самопроизвольное обрушение элементов конструкций</w:t>
      </w:r>
    </w:p>
    <w:p w14:paraId="0936D054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Times New Roman" w:hAnsi="Times New Roman"/>
          <w:sz w:val="28"/>
        </w:rPr>
        <w:lastRenderedPageBreak/>
        <w:t xml:space="preserve">4. </w:t>
      </w:r>
      <w:r w:rsidRPr="006063D7">
        <w:rPr>
          <w:rFonts w:ascii="Times New Roman" w:hAnsi="Times New Roman"/>
          <w:sz w:val="28"/>
        </w:rPr>
        <w:t>движущиеся части машин и передвигаемые ими конструкции и материалы</w:t>
      </w:r>
      <w:r w:rsidRPr="006063D7">
        <w:rPr>
          <w:rFonts w:ascii="Times New Roman" w:hAnsi="Times New Roman"/>
          <w:sz w:val="28"/>
        </w:rPr>
        <w:br/>
      </w:r>
    </w:p>
    <w:p w14:paraId="16E2D353" w14:textId="77777777" w:rsidR="00E72195" w:rsidRPr="00C156B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color w:val="FF0000"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31. </w:t>
      </w:r>
      <w:r w:rsidRPr="00960BAD">
        <w:rPr>
          <w:rFonts w:ascii="Times New Roman" w:eastAsia="Calibri" w:hAnsi="Times New Roman"/>
          <w:b/>
          <w:sz w:val="28"/>
        </w:rPr>
        <w:t xml:space="preserve">Каким образом каменщику запрещается выполнять кладку? </w:t>
      </w:r>
    </w:p>
    <w:p w14:paraId="16D1E275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1. в случае, если он находится на стене здания</w:t>
      </w:r>
    </w:p>
    <w:p w14:paraId="0CE96B0A" w14:textId="77777777" w:rsidR="00E72195" w:rsidRPr="00C156B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C156BD">
        <w:rPr>
          <w:rFonts w:ascii="Times New Roman" w:eastAsia="Calibri" w:hAnsi="Times New Roman"/>
          <w:sz w:val="28"/>
        </w:rPr>
        <w:t>2. в случае, если он находится на перекрытии здания</w:t>
      </w:r>
    </w:p>
    <w:p w14:paraId="71BC0B83" w14:textId="77777777" w:rsidR="00E72195" w:rsidRPr="00C156B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C156BD">
        <w:rPr>
          <w:rFonts w:ascii="Times New Roman" w:eastAsia="Calibri" w:hAnsi="Times New Roman"/>
          <w:sz w:val="28"/>
        </w:rPr>
        <w:t>3. в случае, если он находится на навесных средствах подмащивания</w:t>
      </w:r>
    </w:p>
    <w:p w14:paraId="56129939" w14:textId="77777777" w:rsidR="00E72195" w:rsidRPr="00C156B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C156BD">
        <w:rPr>
          <w:rFonts w:ascii="Times New Roman" w:eastAsia="Calibri" w:hAnsi="Times New Roman"/>
          <w:sz w:val="28"/>
        </w:rPr>
        <w:t>4. в случае, если он находится на наружных лесах</w:t>
      </w:r>
    </w:p>
    <w:p w14:paraId="228D0AA2" w14:textId="77777777" w:rsidR="00E72195" w:rsidRPr="00C156B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</w:p>
    <w:p w14:paraId="17DDA40C" w14:textId="77777777" w:rsidR="00E72195" w:rsidRPr="00F230AC" w:rsidRDefault="00E72195" w:rsidP="00E72195">
      <w:pPr>
        <w:spacing w:after="0" w:line="240" w:lineRule="auto"/>
        <w:jc w:val="both"/>
        <w:rPr>
          <w:rFonts w:ascii="Times New Roman" w:eastAsia="Calibri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32. </w:t>
      </w:r>
      <w:r w:rsidRPr="00960BAD">
        <w:rPr>
          <w:rFonts w:ascii="Times New Roman" w:eastAsia="Calibri" w:hAnsi="Times New Roman"/>
          <w:b/>
          <w:sz w:val="28"/>
        </w:rPr>
        <w:t>Какой толщины должны быть горизонтальные швы кладки, выполняемой на кладочных растворах?</w:t>
      </w:r>
    </w:p>
    <w:p w14:paraId="2CEB26DE" w14:textId="77777777"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>1. не менее 5 мм и не более 10 мм</w:t>
      </w:r>
    </w:p>
    <w:p w14:paraId="543EE990" w14:textId="77777777"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>2. не менее 8 мм и не более 12 мм</w:t>
      </w:r>
    </w:p>
    <w:p w14:paraId="0C932E21" w14:textId="77777777"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3. не менее 10 мм и не более 15 мм</w:t>
      </w:r>
    </w:p>
    <w:p w14:paraId="055D6249" w14:textId="77777777"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>4. не менее 15 мм и не более 20 мм</w:t>
      </w:r>
    </w:p>
    <w:p w14:paraId="6A904A22" w14:textId="77777777"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</w:p>
    <w:p w14:paraId="3C78DC5C" w14:textId="77777777" w:rsidR="00E72195" w:rsidRPr="0042664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33. </w:t>
      </w:r>
      <w:proofErr w:type="gramStart"/>
      <w:r w:rsidRPr="00960BAD">
        <w:rPr>
          <w:rFonts w:ascii="Times New Roman" w:hAnsi="Times New Roman"/>
          <w:b/>
          <w:sz w:val="28"/>
        </w:rPr>
        <w:t>Бортик</w:t>
      </w:r>
      <w:proofErr w:type="gramEnd"/>
      <w:r w:rsidRPr="00960BAD">
        <w:rPr>
          <w:rFonts w:ascii="Times New Roman" w:hAnsi="Times New Roman"/>
          <w:b/>
          <w:sz w:val="28"/>
        </w:rPr>
        <w:t xml:space="preserve"> какого размера должен быть выложен из кирпича при монтаже плит перекрытия?</w:t>
      </w:r>
    </w:p>
    <w:p w14:paraId="03AA7F61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Pr="00AB5889"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>один ряд</w:t>
      </w:r>
      <w:r w:rsidRPr="00AB5889">
        <w:rPr>
          <w:rFonts w:ascii="Times New Roman" w:hAnsi="Times New Roman"/>
          <w:sz w:val="28"/>
        </w:rPr>
        <w:t xml:space="preserve"> выше укладываемых плит</w:t>
      </w:r>
    </w:p>
    <w:p w14:paraId="3EE56A6E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2. на два ряда выше укладываемых плит</w:t>
      </w:r>
    </w:p>
    <w:p w14:paraId="0230CEAA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AB5889"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>три</w:t>
      </w:r>
      <w:r w:rsidRPr="00AB5889">
        <w:rPr>
          <w:rFonts w:ascii="Times New Roman" w:hAnsi="Times New Roman"/>
          <w:sz w:val="28"/>
        </w:rPr>
        <w:t xml:space="preserve"> ряда выше укладываемых плит</w:t>
      </w:r>
    </w:p>
    <w:p w14:paraId="2574F4ED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Pr="00AB5889"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>четыре</w:t>
      </w:r>
      <w:r w:rsidRPr="00AB5889">
        <w:rPr>
          <w:rFonts w:ascii="Times New Roman" w:hAnsi="Times New Roman"/>
          <w:sz w:val="28"/>
        </w:rPr>
        <w:t xml:space="preserve"> ряда выше укладываемых плит</w:t>
      </w:r>
    </w:p>
    <w:p w14:paraId="12E4DF2D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14:paraId="715278DE" w14:textId="77777777" w:rsidR="00E72195" w:rsidRPr="0042664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34. </w:t>
      </w:r>
      <w:r w:rsidRPr="00960BAD">
        <w:rPr>
          <w:rFonts w:ascii="Times New Roman" w:hAnsi="Times New Roman"/>
          <w:b/>
          <w:sz w:val="28"/>
        </w:rPr>
        <w:t>Каким образом необходимо выполнять расшивку наружных швов кладки?</w:t>
      </w:r>
      <w:r w:rsidRPr="0042664F">
        <w:rPr>
          <w:rFonts w:ascii="Times New Roman" w:hAnsi="Times New Roman"/>
          <w:b/>
          <w:sz w:val="28"/>
        </w:rPr>
        <w:t xml:space="preserve"> </w:t>
      </w:r>
    </w:p>
    <w:p w14:paraId="03F3CD58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после укладки каждого ряда кладки</w:t>
      </w:r>
    </w:p>
    <w:p w14:paraId="3B1963A3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Pr="0042664F">
        <w:rPr>
          <w:rFonts w:ascii="Times New Roman" w:hAnsi="Times New Roman"/>
          <w:sz w:val="28"/>
        </w:rPr>
        <w:t xml:space="preserve">после укладки каждого </w:t>
      </w:r>
      <w:r>
        <w:rPr>
          <w:rFonts w:ascii="Times New Roman" w:hAnsi="Times New Roman"/>
          <w:sz w:val="28"/>
        </w:rPr>
        <w:t xml:space="preserve">второго </w:t>
      </w:r>
      <w:r w:rsidRPr="0042664F">
        <w:rPr>
          <w:rFonts w:ascii="Times New Roman" w:hAnsi="Times New Roman"/>
          <w:sz w:val="28"/>
        </w:rPr>
        <w:t>ряда кладки</w:t>
      </w:r>
    </w:p>
    <w:p w14:paraId="581046AB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42664F">
        <w:rPr>
          <w:rFonts w:ascii="Times New Roman" w:hAnsi="Times New Roman"/>
          <w:sz w:val="28"/>
        </w:rPr>
        <w:t xml:space="preserve">после укладки каждого </w:t>
      </w:r>
      <w:r>
        <w:rPr>
          <w:rFonts w:ascii="Times New Roman" w:hAnsi="Times New Roman"/>
          <w:sz w:val="28"/>
        </w:rPr>
        <w:t xml:space="preserve">третьего </w:t>
      </w:r>
      <w:r w:rsidRPr="0042664F">
        <w:rPr>
          <w:rFonts w:ascii="Times New Roman" w:hAnsi="Times New Roman"/>
          <w:sz w:val="28"/>
        </w:rPr>
        <w:t>ряда кладки</w:t>
      </w:r>
    </w:p>
    <w:p w14:paraId="037401E4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Pr="0042664F">
        <w:rPr>
          <w:rFonts w:ascii="Times New Roman" w:hAnsi="Times New Roman"/>
          <w:sz w:val="28"/>
        </w:rPr>
        <w:t xml:space="preserve">после укладки каждого </w:t>
      </w:r>
      <w:r>
        <w:rPr>
          <w:rFonts w:ascii="Times New Roman" w:hAnsi="Times New Roman"/>
          <w:sz w:val="28"/>
        </w:rPr>
        <w:t xml:space="preserve">четвертого </w:t>
      </w:r>
      <w:r w:rsidRPr="0042664F">
        <w:rPr>
          <w:rFonts w:ascii="Times New Roman" w:hAnsi="Times New Roman"/>
          <w:sz w:val="28"/>
        </w:rPr>
        <w:t>ряда кладки</w:t>
      </w:r>
    </w:p>
    <w:p w14:paraId="14792D4C" w14:textId="77777777" w:rsidR="00E72195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highlight w:val="yellow"/>
          <w:lang w:eastAsia="hi-IN" w:bidi="hi-IN"/>
        </w:rPr>
      </w:pPr>
    </w:p>
    <w:p w14:paraId="07CB6932" w14:textId="77777777" w:rsidR="00E72195" w:rsidRPr="00F230AC" w:rsidRDefault="00E72195" w:rsidP="00E72195">
      <w:pPr>
        <w:spacing w:after="0" w:line="240" w:lineRule="auto"/>
        <w:jc w:val="both"/>
        <w:rPr>
          <w:rFonts w:ascii="Times New Roman" w:eastAsia="Calibri" w:hAnsi="Times New Roman"/>
          <w:b/>
          <w:color w:val="FF0000"/>
          <w:sz w:val="28"/>
        </w:rPr>
      </w:pP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35. </w:t>
      </w:r>
      <w:r w:rsidRPr="00F230AC">
        <w:rPr>
          <w:rFonts w:ascii="Times New Roman" w:eastAsia="Calibri" w:hAnsi="Times New Roman"/>
          <w:b/>
          <w:sz w:val="28"/>
        </w:rPr>
        <w:t>Что означает указанное на кирп</w:t>
      </w:r>
      <w:r>
        <w:rPr>
          <w:rFonts w:ascii="Times New Roman" w:eastAsia="Calibri" w:hAnsi="Times New Roman"/>
          <w:b/>
          <w:sz w:val="28"/>
        </w:rPr>
        <w:t>иче условное обозначение «F25»?</w:t>
      </w:r>
    </w:p>
    <w:p w14:paraId="218F5990" w14:textId="77777777"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>1. марка кирпича по прочности</w:t>
      </w:r>
    </w:p>
    <w:p w14:paraId="136BBE36" w14:textId="77777777"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2. марка по морозостойкости</w:t>
      </w:r>
    </w:p>
    <w:p w14:paraId="276CC961" w14:textId="77777777"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>3. средняя плотность кирпича</w:t>
      </w:r>
    </w:p>
    <w:p w14:paraId="137644B7" w14:textId="77777777"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>4. группа кирпича по теплотехническим характеристикам</w:t>
      </w:r>
    </w:p>
    <w:p w14:paraId="3B36D5FB" w14:textId="77777777"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</w:p>
    <w:p w14:paraId="41BBCC2F" w14:textId="77777777" w:rsidR="00E72195" w:rsidRPr="00F230AC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color w:val="FF0000"/>
          <w:sz w:val="28"/>
        </w:rPr>
      </w:pP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36. </w:t>
      </w:r>
      <w:r w:rsidRPr="00F230AC">
        <w:rPr>
          <w:rFonts w:ascii="Times New Roman" w:eastAsia="Calibri" w:hAnsi="Times New Roman"/>
          <w:b/>
          <w:sz w:val="28"/>
        </w:rPr>
        <w:t>В связи с организационным перерывом в работе каменщика кладочный раствор, приготовленный ранее, начал схватываться. Каким образом должен пос</w:t>
      </w:r>
      <w:r>
        <w:rPr>
          <w:rFonts w:ascii="Times New Roman" w:eastAsia="Calibri" w:hAnsi="Times New Roman"/>
          <w:b/>
          <w:sz w:val="28"/>
        </w:rPr>
        <w:t>тупить каменщик в таком случае?</w:t>
      </w:r>
    </w:p>
    <w:p w14:paraId="5C950449" w14:textId="77777777" w:rsidR="00E72195" w:rsidRPr="00F230AC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 xml:space="preserve">1. </w:t>
      </w:r>
      <w:r>
        <w:rPr>
          <w:rFonts w:ascii="Times New Roman" w:eastAsia="Calibri" w:hAnsi="Times New Roman"/>
          <w:sz w:val="28"/>
        </w:rPr>
        <w:t>п</w:t>
      </w:r>
      <w:r w:rsidRPr="00F230AC">
        <w:rPr>
          <w:rFonts w:ascii="Times New Roman" w:eastAsia="Calibri" w:hAnsi="Times New Roman"/>
          <w:sz w:val="28"/>
        </w:rPr>
        <w:t>еремешать раствор и продолжить работу</w:t>
      </w:r>
    </w:p>
    <w:p w14:paraId="5BD23CDC" w14:textId="77777777" w:rsidR="00E72195" w:rsidRPr="00F230AC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 xml:space="preserve">2. </w:t>
      </w:r>
      <w:r>
        <w:rPr>
          <w:rFonts w:ascii="Times New Roman" w:eastAsia="Calibri" w:hAnsi="Times New Roman"/>
          <w:sz w:val="28"/>
        </w:rPr>
        <w:t>д</w:t>
      </w:r>
      <w:r w:rsidRPr="00F230AC">
        <w:rPr>
          <w:rFonts w:ascii="Times New Roman" w:eastAsia="Calibri" w:hAnsi="Times New Roman"/>
          <w:sz w:val="28"/>
        </w:rPr>
        <w:t>обавить в раствор воды и продолжить работу</w:t>
      </w:r>
    </w:p>
    <w:p w14:paraId="2B75A3AF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 xml:space="preserve">3. </w:t>
      </w:r>
      <w:r>
        <w:rPr>
          <w:rFonts w:ascii="Times New Roman" w:eastAsia="Calibri" w:hAnsi="Times New Roman"/>
          <w:sz w:val="28"/>
        </w:rPr>
        <w:t>п</w:t>
      </w:r>
      <w:r w:rsidRPr="00960BAD">
        <w:rPr>
          <w:rFonts w:ascii="Times New Roman" w:eastAsia="Calibri" w:hAnsi="Times New Roman"/>
          <w:sz w:val="28"/>
        </w:rPr>
        <w:t>риготовить (взять) новый раствор и продолжить работу</w:t>
      </w:r>
    </w:p>
    <w:p w14:paraId="5B15294B" w14:textId="77777777" w:rsidR="00E72195" w:rsidRPr="00F230AC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 xml:space="preserve">4. </w:t>
      </w:r>
      <w:r>
        <w:rPr>
          <w:rFonts w:ascii="Times New Roman" w:eastAsia="Calibri" w:hAnsi="Times New Roman"/>
          <w:sz w:val="28"/>
        </w:rPr>
        <w:t>п</w:t>
      </w:r>
      <w:r w:rsidRPr="00F230AC">
        <w:rPr>
          <w:rFonts w:ascii="Times New Roman" w:eastAsia="Calibri" w:hAnsi="Times New Roman"/>
          <w:sz w:val="28"/>
        </w:rPr>
        <w:t xml:space="preserve">одогреть раствор и продолжить работу </w:t>
      </w:r>
    </w:p>
    <w:p w14:paraId="55DE0F57" w14:textId="77777777" w:rsidR="00E72195" w:rsidRPr="00F230AC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</w:rPr>
      </w:pPr>
    </w:p>
    <w:p w14:paraId="42FF686D" w14:textId="77777777" w:rsidR="00E72195" w:rsidRPr="00F230AC" w:rsidRDefault="00E72195" w:rsidP="00E72195">
      <w:pPr>
        <w:spacing w:after="0" w:line="240" w:lineRule="auto"/>
        <w:jc w:val="both"/>
        <w:rPr>
          <w:rFonts w:ascii="Times New Roman" w:eastAsia="Calibri" w:hAnsi="Times New Roman"/>
          <w:b/>
          <w:sz w:val="28"/>
        </w:rPr>
      </w:pP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lastRenderedPageBreak/>
        <w:t xml:space="preserve">37. </w:t>
      </w:r>
      <w:r w:rsidRPr="00F230AC">
        <w:rPr>
          <w:rFonts w:ascii="Times New Roman" w:eastAsia="Calibri" w:hAnsi="Times New Roman"/>
          <w:b/>
          <w:sz w:val="28"/>
        </w:rPr>
        <w:t>Какой вид материала необходимо использовать для выполнения мелкобло</w:t>
      </w:r>
      <w:r>
        <w:rPr>
          <w:rFonts w:ascii="Times New Roman" w:eastAsia="Calibri" w:hAnsi="Times New Roman"/>
          <w:b/>
          <w:sz w:val="28"/>
        </w:rPr>
        <w:t>чной и крупноблочной кладки?</w:t>
      </w:r>
    </w:p>
    <w:p w14:paraId="5B56060C" w14:textId="77777777"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1. раствор для тонкошовной кладки</w:t>
      </w:r>
    </w:p>
    <w:p w14:paraId="0E32DC25" w14:textId="77777777"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>2. кладочный раствор</w:t>
      </w:r>
    </w:p>
    <w:p w14:paraId="50342C7D" w14:textId="77777777"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>3. клей</w:t>
      </w:r>
    </w:p>
    <w:p w14:paraId="7C9BA853" w14:textId="77777777"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>4. известковый раствор</w:t>
      </w:r>
    </w:p>
    <w:p w14:paraId="7A956E16" w14:textId="77777777"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</w:p>
    <w:p w14:paraId="51AD3E99" w14:textId="77777777" w:rsidR="00E72195" w:rsidRPr="0042664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38. </w:t>
      </w:r>
      <w:r w:rsidRPr="00960BAD">
        <w:rPr>
          <w:rFonts w:ascii="Times New Roman" w:hAnsi="Times New Roman"/>
          <w:b/>
          <w:sz w:val="28"/>
        </w:rPr>
        <w:t>Как называется силикатное изделие, имеющие сквозные трещины или две части силикатного изделия, образовавшиеся при его раскалывании?</w:t>
      </w:r>
      <w:r w:rsidRPr="0042664F">
        <w:rPr>
          <w:rFonts w:ascii="Times New Roman" w:hAnsi="Times New Roman"/>
          <w:b/>
          <w:sz w:val="28"/>
        </w:rPr>
        <w:t xml:space="preserve"> </w:t>
      </w:r>
    </w:p>
    <w:p w14:paraId="7E47501D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половняк</w:t>
      </w:r>
    </w:p>
    <w:p w14:paraId="10D97541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proofErr w:type="spellStart"/>
      <w:r>
        <w:rPr>
          <w:rFonts w:ascii="Times New Roman" w:hAnsi="Times New Roman"/>
          <w:sz w:val="28"/>
        </w:rPr>
        <w:t>штраба</w:t>
      </w:r>
      <w:proofErr w:type="spellEnd"/>
    </w:p>
    <w:p w14:paraId="0173F6E3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в</w:t>
      </w:r>
      <w:r w:rsidRPr="00615B29">
        <w:rPr>
          <w:rFonts w:ascii="Times New Roman" w:hAnsi="Times New Roman"/>
          <w:sz w:val="28"/>
        </w:rPr>
        <w:t>ерста</w:t>
      </w:r>
    </w:p>
    <w:p w14:paraId="58D325C0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ложок</w:t>
      </w:r>
    </w:p>
    <w:p w14:paraId="375C14F0" w14:textId="77777777" w:rsidR="00E72195" w:rsidRPr="0042664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пастель</w:t>
      </w:r>
    </w:p>
    <w:p w14:paraId="629C067D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</w:pPr>
    </w:p>
    <w:p w14:paraId="16B1D84F" w14:textId="77777777" w:rsidR="00E72195" w:rsidRPr="003715F7" w:rsidRDefault="00E72195" w:rsidP="00E72195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>
        <w:rPr>
          <w:rFonts w:ascii="Times New Roman" w:hAnsi="Times New Roman"/>
          <w:b/>
          <w:sz w:val="28"/>
        </w:rPr>
        <w:t xml:space="preserve">39. </w:t>
      </w:r>
      <w:r w:rsidRPr="00CA3534">
        <w:rPr>
          <w:rFonts w:ascii="Times New Roman" w:hAnsi="Times New Roman"/>
          <w:b/>
          <w:sz w:val="28"/>
        </w:rPr>
        <w:t>Как</w:t>
      </w:r>
      <w:r>
        <w:rPr>
          <w:rFonts w:ascii="Times New Roman" w:hAnsi="Times New Roman"/>
          <w:b/>
          <w:sz w:val="28"/>
        </w:rPr>
        <w:t>ой</w:t>
      </w:r>
      <w:r w:rsidRPr="00CA3534">
        <w:rPr>
          <w:rFonts w:ascii="Times New Roman" w:hAnsi="Times New Roman"/>
          <w:b/>
          <w:sz w:val="28"/>
        </w:rPr>
        <w:t xml:space="preserve"> вид кладки выполняют из плит перегородочных массой 20 кг?</w:t>
      </w:r>
    </w:p>
    <w:p w14:paraId="3FC3FB95" w14:textId="77777777" w:rsidR="00E72195" w:rsidRPr="00CA3534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Pr="00CA3534">
        <w:rPr>
          <w:rFonts w:ascii="Times New Roman" w:hAnsi="Times New Roman"/>
          <w:sz w:val="28"/>
        </w:rPr>
        <w:t>кирпичная</w:t>
      </w:r>
    </w:p>
    <w:p w14:paraId="5C975566" w14:textId="77777777" w:rsidR="00E72195" w:rsidRPr="00CA3534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 w:rsidRPr="00CA3534">
        <w:rPr>
          <w:rFonts w:ascii="Times New Roman" w:hAnsi="Times New Roman"/>
          <w:sz w:val="28"/>
        </w:rPr>
        <w:t xml:space="preserve"> каменная</w:t>
      </w:r>
    </w:p>
    <w:p w14:paraId="34B414D4" w14:textId="77777777" w:rsidR="00E72195" w:rsidRPr="00960BAD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3. мелкоблочная</w:t>
      </w:r>
    </w:p>
    <w:p w14:paraId="7B8FDCA2" w14:textId="77777777" w:rsidR="00E72195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 w:rsidRPr="00CA3534">
        <w:rPr>
          <w:rFonts w:ascii="Times New Roman" w:hAnsi="Times New Roman"/>
          <w:sz w:val="28"/>
        </w:rPr>
        <w:t xml:space="preserve"> крупноблочная</w:t>
      </w:r>
    </w:p>
    <w:p w14:paraId="591027F7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6"/>
          <w:szCs w:val="26"/>
        </w:rPr>
      </w:pPr>
    </w:p>
    <w:p w14:paraId="5BDA04F9" w14:textId="77777777" w:rsidR="00E72195" w:rsidRPr="003715F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hAnsi="Times New Roman"/>
          <w:b/>
          <w:sz w:val="28"/>
          <w:szCs w:val="28"/>
          <w:lang w:eastAsia="hi-IN" w:bidi="hi-IN"/>
        </w:rPr>
        <w:t xml:space="preserve">40. </w:t>
      </w:r>
      <w:r w:rsidRPr="008472E9">
        <w:rPr>
          <w:rFonts w:ascii="Times New Roman" w:hAnsi="Times New Roman"/>
          <w:b/>
          <w:sz w:val="28"/>
        </w:rPr>
        <w:t>С помощью какого инструмента наносят раствор для тонкошовной кладки на вертикальные поверхности блоков и плит перегородочных</w:t>
      </w:r>
      <w:r>
        <w:rPr>
          <w:rFonts w:ascii="Times New Roman" w:hAnsi="Times New Roman"/>
          <w:b/>
          <w:sz w:val="28"/>
        </w:rPr>
        <w:t xml:space="preserve">? </w:t>
      </w:r>
    </w:p>
    <w:p w14:paraId="55FDA0EB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кельма с зубчатым профилем</w:t>
      </w:r>
    </w:p>
    <w:p w14:paraId="7E1336C0" w14:textId="77777777" w:rsidR="00E72195" w:rsidRPr="00C02D60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02D60">
        <w:rPr>
          <w:rFonts w:ascii="Times New Roman" w:hAnsi="Times New Roman"/>
          <w:sz w:val="28"/>
        </w:rPr>
        <w:t>2. расши</w:t>
      </w:r>
      <w:r>
        <w:rPr>
          <w:rFonts w:ascii="Times New Roman" w:hAnsi="Times New Roman"/>
          <w:sz w:val="28"/>
        </w:rPr>
        <w:t>в</w:t>
      </w:r>
      <w:r w:rsidRPr="00C02D60">
        <w:rPr>
          <w:rFonts w:ascii="Times New Roman" w:hAnsi="Times New Roman"/>
          <w:sz w:val="28"/>
        </w:rPr>
        <w:t>ка</w:t>
      </w:r>
    </w:p>
    <w:p w14:paraId="42286CB8" w14:textId="77777777" w:rsidR="00E72195" w:rsidRPr="00C02D60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02D60">
        <w:rPr>
          <w:rFonts w:ascii="Times New Roman" w:hAnsi="Times New Roman"/>
          <w:sz w:val="28"/>
        </w:rPr>
        <w:t>3. киянка</w:t>
      </w:r>
    </w:p>
    <w:p w14:paraId="23DFAA2F" w14:textId="77777777" w:rsidR="00E72195" w:rsidRPr="00C02D60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02D60">
        <w:rPr>
          <w:rFonts w:ascii="Times New Roman" w:hAnsi="Times New Roman"/>
          <w:sz w:val="28"/>
        </w:rPr>
        <w:t xml:space="preserve">4. </w:t>
      </w:r>
      <w:r>
        <w:rPr>
          <w:rFonts w:ascii="Times New Roman" w:hAnsi="Times New Roman"/>
          <w:sz w:val="28"/>
        </w:rPr>
        <w:t>шаблон</w:t>
      </w:r>
    </w:p>
    <w:p w14:paraId="569090A9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14:paraId="030A7718" w14:textId="77777777" w:rsidR="00E72195" w:rsidRPr="003715F7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hAnsi="Times New Roman"/>
          <w:b/>
          <w:sz w:val="28"/>
          <w:szCs w:val="28"/>
          <w:lang w:eastAsia="hi-IN" w:bidi="hi-IN"/>
        </w:rPr>
        <w:t xml:space="preserve">41. </w:t>
      </w:r>
      <w:r w:rsidRPr="00E675CC">
        <w:rPr>
          <w:rFonts w:ascii="Times New Roman" w:hAnsi="Times New Roman"/>
          <w:b/>
          <w:sz w:val="28"/>
        </w:rPr>
        <w:t xml:space="preserve">Укажите максимально допустимую массу силикатного </w:t>
      </w:r>
      <w:r>
        <w:rPr>
          <w:rFonts w:ascii="Times New Roman" w:hAnsi="Times New Roman"/>
          <w:b/>
          <w:sz w:val="28"/>
        </w:rPr>
        <w:t>изделия, укладываемого вручную?</w:t>
      </w:r>
    </w:p>
    <w:p w14:paraId="43878313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5 кг</w:t>
      </w:r>
    </w:p>
    <w:p w14:paraId="40BC41F4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10 кг</w:t>
      </w:r>
    </w:p>
    <w:p w14:paraId="113AF427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15 кг</w:t>
      </w:r>
    </w:p>
    <w:p w14:paraId="1DB52CB9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20 кг</w:t>
      </w:r>
    </w:p>
    <w:p w14:paraId="4A8183A8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5. 25 кг</w:t>
      </w:r>
    </w:p>
    <w:p w14:paraId="65A4A4B0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</w:p>
    <w:p w14:paraId="784ED9E9" w14:textId="77777777" w:rsidR="00E72195" w:rsidRPr="003715F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2C5290">
        <w:rPr>
          <w:rFonts w:ascii="Times New Roman" w:hAnsi="Times New Roman"/>
          <w:b/>
          <w:sz w:val="28"/>
          <w:szCs w:val="28"/>
          <w:lang w:eastAsia="hi-IN" w:bidi="hi-IN"/>
        </w:rPr>
        <w:t xml:space="preserve">42. </w:t>
      </w:r>
      <w:r w:rsidRPr="00B05125">
        <w:rPr>
          <w:rFonts w:ascii="Times New Roman" w:hAnsi="Times New Roman"/>
          <w:b/>
          <w:sz w:val="28"/>
        </w:rPr>
        <w:t>На рисунке представлен фрагмент кладки стен перпендикулярных направлений. Должен ли</w:t>
      </w:r>
      <w:r>
        <w:rPr>
          <w:rFonts w:ascii="Times New Roman" w:hAnsi="Times New Roman"/>
          <w:b/>
          <w:sz w:val="28"/>
        </w:rPr>
        <w:t xml:space="preserve"> </w:t>
      </w:r>
      <w:r w:rsidRPr="00B05125">
        <w:rPr>
          <w:rFonts w:ascii="Times New Roman" w:hAnsi="Times New Roman"/>
          <w:b/>
          <w:sz w:val="28"/>
        </w:rPr>
        <w:t>каменщик выполнить заполнение вертикальных швов (</w:t>
      </w:r>
      <w:proofErr w:type="gramStart"/>
      <w:r w:rsidRPr="00B05125">
        <w:rPr>
          <w:rFonts w:ascii="Times New Roman" w:hAnsi="Times New Roman"/>
          <w:b/>
          <w:sz w:val="28"/>
        </w:rPr>
        <w:t>выделены</w:t>
      </w:r>
      <w:proofErr w:type="gramEnd"/>
      <w:r w:rsidRPr="00B05125">
        <w:rPr>
          <w:rFonts w:ascii="Times New Roman" w:hAnsi="Times New Roman"/>
          <w:b/>
          <w:sz w:val="28"/>
        </w:rPr>
        <w:t xml:space="preserve"> на рисунке овалами) раствором?</w:t>
      </w:r>
    </w:p>
    <w:p w14:paraId="040AC805" w14:textId="3167B92F"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46809E" wp14:editId="07B121BB">
            <wp:extent cx="2828925" cy="1362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84" t="16046" r="36780" b="65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80B69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должен</w:t>
      </w:r>
    </w:p>
    <w:p w14:paraId="45CA7956" w14:textId="77777777" w:rsidR="00E72195" w:rsidRPr="00D135DF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D135DF">
        <w:rPr>
          <w:rFonts w:ascii="Times New Roman" w:hAnsi="Times New Roman"/>
          <w:sz w:val="28"/>
        </w:rPr>
        <w:t>2. не должен</w:t>
      </w:r>
    </w:p>
    <w:p w14:paraId="039DA8F2" w14:textId="77777777" w:rsidR="00E72195" w:rsidRPr="00D135DF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D135DF">
        <w:rPr>
          <w:rFonts w:ascii="Times New Roman" w:hAnsi="Times New Roman"/>
          <w:sz w:val="28"/>
        </w:rPr>
        <w:t>3. определяется по усмотрению каменщика</w:t>
      </w:r>
    </w:p>
    <w:p w14:paraId="5266F114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14:paraId="523B69B3" w14:textId="77777777" w:rsidR="00E72195" w:rsidRPr="003715F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>
        <w:rPr>
          <w:rFonts w:ascii="Times New Roman" w:hAnsi="Times New Roman"/>
          <w:b/>
          <w:sz w:val="28"/>
        </w:rPr>
        <w:t xml:space="preserve">43. </w:t>
      </w:r>
      <w:r w:rsidRPr="00B435B2">
        <w:rPr>
          <w:rFonts w:ascii="Times New Roman" w:hAnsi="Times New Roman"/>
          <w:b/>
          <w:sz w:val="28"/>
        </w:rPr>
        <w:t xml:space="preserve">Определите последовательность кладки блоков и </w:t>
      </w:r>
      <w:proofErr w:type="gramStart"/>
      <w:r w:rsidRPr="00B435B2">
        <w:rPr>
          <w:rFonts w:ascii="Times New Roman" w:hAnsi="Times New Roman"/>
          <w:b/>
          <w:sz w:val="28"/>
        </w:rPr>
        <w:t>плит</w:t>
      </w:r>
      <w:proofErr w:type="gramEnd"/>
      <w:r w:rsidRPr="00B435B2">
        <w:rPr>
          <w:rFonts w:ascii="Times New Roman" w:hAnsi="Times New Roman"/>
          <w:b/>
          <w:sz w:val="28"/>
        </w:rPr>
        <w:t xml:space="preserve"> перегородочных</w:t>
      </w:r>
      <w:r>
        <w:rPr>
          <w:rFonts w:ascii="Times New Roman" w:hAnsi="Times New Roman"/>
          <w:b/>
          <w:sz w:val="28"/>
        </w:rPr>
        <w:t xml:space="preserve"> </w:t>
      </w:r>
      <w:r w:rsidRPr="00B435B2">
        <w:rPr>
          <w:rFonts w:ascii="Times New Roman" w:hAnsi="Times New Roman"/>
          <w:b/>
          <w:sz w:val="28"/>
        </w:rPr>
        <w:t>между параллельными стенами</w:t>
      </w:r>
    </w:p>
    <w:p w14:paraId="4C52E546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14:paraId="233281D4" w14:textId="3F0F0B8B"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C12B80" wp14:editId="34DA8AE4">
            <wp:extent cx="4429125" cy="2609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24" t="29456" r="20703" b="30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B5BDC" w14:textId="77777777" w:rsidR="00E72195" w:rsidRPr="00B435B2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B435B2">
        <w:rPr>
          <w:rFonts w:ascii="Times New Roman" w:hAnsi="Times New Roman"/>
          <w:sz w:val="28"/>
        </w:rPr>
        <w:t>1. 1-2-3-4-5</w:t>
      </w:r>
    </w:p>
    <w:p w14:paraId="3FEFE974" w14:textId="77777777" w:rsidR="00E72195" w:rsidRPr="00B435B2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B435B2">
        <w:rPr>
          <w:rFonts w:ascii="Times New Roman" w:hAnsi="Times New Roman"/>
          <w:sz w:val="28"/>
        </w:rPr>
        <w:t>2. 5-4-3-2-1</w:t>
      </w:r>
    </w:p>
    <w:p w14:paraId="71DBDB82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3. 1-2-3-5-4</w:t>
      </w:r>
    </w:p>
    <w:p w14:paraId="1A80F84D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B435B2">
        <w:rPr>
          <w:rFonts w:ascii="Times New Roman" w:hAnsi="Times New Roman"/>
          <w:sz w:val="28"/>
        </w:rPr>
        <w:t>4. 1-3-5-2-4</w:t>
      </w:r>
    </w:p>
    <w:p w14:paraId="60C24F01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</w:p>
    <w:p w14:paraId="195DB993" w14:textId="77777777" w:rsidR="00E72195" w:rsidRPr="003715F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2C5290">
        <w:rPr>
          <w:rFonts w:ascii="Times New Roman" w:hAnsi="Times New Roman"/>
          <w:b/>
          <w:sz w:val="28"/>
          <w:szCs w:val="28"/>
          <w:lang w:eastAsia="hi-IN" w:bidi="hi-IN"/>
        </w:rPr>
        <w:t xml:space="preserve">44. </w:t>
      </w:r>
      <w:r w:rsidRPr="00F67FBE">
        <w:rPr>
          <w:rFonts w:ascii="Times New Roman" w:hAnsi="Times New Roman"/>
          <w:b/>
          <w:sz w:val="28"/>
        </w:rPr>
        <w:t>Какой из перечисленных параметров НЕ влияет на прочность кирпичной кл</w:t>
      </w:r>
      <w:r>
        <w:rPr>
          <w:rFonts w:ascii="Times New Roman" w:hAnsi="Times New Roman"/>
          <w:b/>
          <w:sz w:val="28"/>
        </w:rPr>
        <w:t>адки?</w:t>
      </w:r>
    </w:p>
    <w:p w14:paraId="3BA4F892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марка раствора</w:t>
      </w:r>
    </w:p>
    <w:p w14:paraId="42E0CD69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марка кирпича</w:t>
      </w:r>
    </w:p>
    <w:p w14:paraId="4534FCDA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толщина растворного шва</w:t>
      </w:r>
    </w:p>
    <w:p w14:paraId="1CD50A85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4. величина горизонтальных (ветровых) нагрузок</w:t>
      </w:r>
    </w:p>
    <w:p w14:paraId="34014332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14:paraId="2F7B9574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45. </w:t>
      </w:r>
      <w:r w:rsidRPr="0013658B">
        <w:rPr>
          <w:rFonts w:ascii="Times New Roman" w:hAnsi="Times New Roman"/>
          <w:b/>
          <w:sz w:val="28"/>
        </w:rPr>
        <w:t>Какие виды связей используют в горизонтальных швах при выполнении кладки с применением раствора для тонкошовной кладки</w:t>
      </w:r>
      <w:r>
        <w:rPr>
          <w:rFonts w:ascii="Times New Roman" w:hAnsi="Times New Roman"/>
          <w:b/>
          <w:sz w:val="28"/>
        </w:rPr>
        <w:t xml:space="preserve">? </w:t>
      </w:r>
    </w:p>
    <w:p w14:paraId="33215723" w14:textId="77777777" w:rsidR="00E72195" w:rsidRPr="0013658B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с</w:t>
      </w:r>
      <w:r w:rsidRPr="0013658B">
        <w:rPr>
          <w:rFonts w:ascii="Times New Roman" w:hAnsi="Times New Roman"/>
          <w:sz w:val="28"/>
        </w:rPr>
        <w:t>тержневые</w:t>
      </w:r>
    </w:p>
    <w:p w14:paraId="2118A4F2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2. полосовые</w:t>
      </w:r>
    </w:p>
    <w:p w14:paraId="497C997A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13658B">
        <w:rPr>
          <w:rFonts w:ascii="Times New Roman" w:hAnsi="Times New Roman"/>
          <w:sz w:val="28"/>
        </w:rPr>
        <w:t>анкерны</w:t>
      </w:r>
      <w:r>
        <w:rPr>
          <w:rFonts w:ascii="Times New Roman" w:hAnsi="Times New Roman"/>
          <w:sz w:val="28"/>
        </w:rPr>
        <w:t>е</w:t>
      </w:r>
    </w:p>
    <w:p w14:paraId="4C18B4B0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4. дюбельные</w:t>
      </w:r>
    </w:p>
    <w:p w14:paraId="6AD895D5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14:paraId="11F8FAAD" w14:textId="77777777" w:rsidR="00E72195" w:rsidRPr="003715F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46. </w:t>
      </w:r>
      <w:r w:rsidRPr="00262362">
        <w:rPr>
          <w:rFonts w:ascii="Times New Roman" w:hAnsi="Times New Roman"/>
          <w:b/>
          <w:sz w:val="28"/>
        </w:rPr>
        <w:t>В связи с организационным перерывом в работе участок кладки был заморожен. Каким образом должен поступить каменщик, который будет пр</w:t>
      </w:r>
      <w:r>
        <w:rPr>
          <w:rFonts w:ascii="Times New Roman" w:hAnsi="Times New Roman"/>
          <w:b/>
          <w:sz w:val="28"/>
        </w:rPr>
        <w:t>одолжать работы</w:t>
      </w:r>
      <w:r w:rsidRPr="00262362">
        <w:rPr>
          <w:rFonts w:ascii="Times New Roman" w:hAnsi="Times New Roman"/>
          <w:b/>
          <w:sz w:val="28"/>
        </w:rPr>
        <w:t>?</w:t>
      </w:r>
    </w:p>
    <w:p w14:paraId="17B580B6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удалить замороженный участок кладки и продолжить работы</w:t>
      </w:r>
    </w:p>
    <w:p w14:paraId="291792FF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прогреть замороженный участок кладки и продолжить работу</w:t>
      </w:r>
    </w:p>
    <w:p w14:paraId="086F020E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обработать замороженный участок кладки хлорсодержащим антиобледенителем и продолжить работу</w:t>
      </w:r>
    </w:p>
    <w:p w14:paraId="25AE7628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разобрать всю кладку полностью и начать выполнение кладки заново</w:t>
      </w:r>
    </w:p>
    <w:p w14:paraId="30F7904F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14:paraId="2467EDE2" w14:textId="77777777" w:rsidR="00E72195" w:rsidRPr="003715F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47. </w:t>
      </w:r>
      <w:r w:rsidRPr="00B5269C">
        <w:rPr>
          <w:rFonts w:ascii="Times New Roman" w:hAnsi="Times New Roman"/>
          <w:b/>
          <w:sz w:val="28"/>
        </w:rPr>
        <w:t>Зависит ли (и, если да, то</w:t>
      </w:r>
      <w:r>
        <w:rPr>
          <w:rFonts w:ascii="Times New Roman" w:hAnsi="Times New Roman"/>
          <w:b/>
          <w:sz w:val="28"/>
        </w:rPr>
        <w:t>,</w:t>
      </w:r>
      <w:r w:rsidRPr="00B5269C">
        <w:rPr>
          <w:rFonts w:ascii="Times New Roman" w:hAnsi="Times New Roman"/>
          <w:b/>
          <w:sz w:val="28"/>
        </w:rPr>
        <w:t xml:space="preserve"> каким образом) прочность ки</w:t>
      </w:r>
      <w:r>
        <w:rPr>
          <w:rFonts w:ascii="Times New Roman" w:hAnsi="Times New Roman"/>
          <w:b/>
          <w:sz w:val="28"/>
        </w:rPr>
        <w:t>рпичной кладки от толщины швов?</w:t>
      </w:r>
    </w:p>
    <w:p w14:paraId="421DC002" w14:textId="77777777" w:rsidR="00E72195" w:rsidRPr="00B5269C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B5269C">
        <w:rPr>
          <w:rFonts w:ascii="Times New Roman" w:hAnsi="Times New Roman"/>
          <w:sz w:val="28"/>
        </w:rPr>
        <w:t xml:space="preserve">1. </w:t>
      </w:r>
      <w:r>
        <w:rPr>
          <w:rFonts w:ascii="Times New Roman" w:hAnsi="Times New Roman"/>
          <w:sz w:val="28"/>
        </w:rPr>
        <w:t>н</w:t>
      </w:r>
      <w:r w:rsidRPr="00B5269C">
        <w:rPr>
          <w:rFonts w:ascii="Times New Roman" w:hAnsi="Times New Roman"/>
          <w:sz w:val="28"/>
        </w:rPr>
        <w:t>е зависит</w:t>
      </w:r>
    </w:p>
    <w:p w14:paraId="0A5BDC74" w14:textId="77777777"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2. зависит, с увеличением толщины швов уменьшается прочность кладки</w:t>
      </w:r>
    </w:p>
    <w:p w14:paraId="01250BD0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B5269C">
        <w:rPr>
          <w:rFonts w:ascii="Times New Roman" w:hAnsi="Times New Roman"/>
          <w:sz w:val="28"/>
        </w:rPr>
        <w:t xml:space="preserve">3. </w:t>
      </w:r>
      <w:r>
        <w:rPr>
          <w:rFonts w:ascii="Times New Roman" w:hAnsi="Times New Roman"/>
          <w:sz w:val="28"/>
        </w:rPr>
        <w:t xml:space="preserve">зависит, </w:t>
      </w:r>
      <w:r w:rsidRPr="00B5269C">
        <w:rPr>
          <w:rFonts w:ascii="Times New Roman" w:hAnsi="Times New Roman"/>
          <w:sz w:val="28"/>
        </w:rPr>
        <w:t>с увеличением толщины швов увеличивается прочность кладки</w:t>
      </w:r>
    </w:p>
    <w:p w14:paraId="0542CA7C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14:paraId="6E5EB90F" w14:textId="77777777" w:rsidR="00E72195" w:rsidRPr="000815A1" w:rsidRDefault="00E72195" w:rsidP="00E72195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48. </w:t>
      </w:r>
      <w:r w:rsidRPr="00FA11BA">
        <w:rPr>
          <w:rFonts w:ascii="Times New Roman" w:hAnsi="Times New Roman"/>
          <w:b/>
          <w:sz w:val="28"/>
        </w:rPr>
        <w:t xml:space="preserve">Что из перечисленного НЕ допускается на лицевых керамических изделиях? </w:t>
      </w:r>
    </w:p>
    <w:p w14:paraId="42EE5AC2" w14:textId="77777777" w:rsidR="00E72195" w:rsidRPr="00FA11BA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Pr="00FA11BA">
        <w:rPr>
          <w:rFonts w:ascii="Times New Roman" w:hAnsi="Times New Roman"/>
          <w:sz w:val="28"/>
        </w:rPr>
        <w:t>черная сердцевина и контактные пятна на поверхности</w:t>
      </w:r>
    </w:p>
    <w:p w14:paraId="4D1CAB0E" w14:textId="77777777" w:rsidR="00E72195" w:rsidRPr="00FA11BA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Pr="00FA11BA">
        <w:rPr>
          <w:rFonts w:ascii="Times New Roman" w:hAnsi="Times New Roman"/>
          <w:sz w:val="28"/>
        </w:rPr>
        <w:t>единичные вспучивающиеся включения глубиной не более 3 мм</w:t>
      </w:r>
    </w:p>
    <w:p w14:paraId="5FDB051C" w14:textId="77777777" w:rsidR="00E72195" w:rsidRPr="00960BAD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 xml:space="preserve">3. </w:t>
      </w:r>
      <w:proofErr w:type="spellStart"/>
      <w:r w:rsidRPr="00960BAD">
        <w:rPr>
          <w:rFonts w:ascii="Times New Roman" w:hAnsi="Times New Roman"/>
          <w:sz w:val="28"/>
        </w:rPr>
        <w:t>высолы</w:t>
      </w:r>
      <w:proofErr w:type="spellEnd"/>
    </w:p>
    <w:p w14:paraId="705FF8E2" w14:textId="77777777" w:rsidR="00E72195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Pr="00FA11BA">
        <w:rPr>
          <w:rFonts w:ascii="Times New Roman" w:hAnsi="Times New Roman"/>
          <w:sz w:val="28"/>
        </w:rPr>
        <w:t>половняк</w:t>
      </w:r>
      <w:r>
        <w:rPr>
          <w:rFonts w:ascii="Times New Roman" w:hAnsi="Times New Roman"/>
          <w:sz w:val="28"/>
        </w:rPr>
        <w:t xml:space="preserve">, </w:t>
      </w:r>
      <w:proofErr w:type="gramStart"/>
      <w:r>
        <w:rPr>
          <w:rFonts w:ascii="Times New Roman" w:hAnsi="Times New Roman"/>
          <w:sz w:val="28"/>
        </w:rPr>
        <w:t>составляющий</w:t>
      </w:r>
      <w:proofErr w:type="gramEnd"/>
      <w:r>
        <w:rPr>
          <w:rFonts w:ascii="Times New Roman" w:hAnsi="Times New Roman"/>
          <w:sz w:val="28"/>
        </w:rPr>
        <w:t xml:space="preserve"> </w:t>
      </w:r>
      <w:r w:rsidRPr="00FA11BA">
        <w:rPr>
          <w:rFonts w:ascii="Times New Roman" w:hAnsi="Times New Roman"/>
          <w:sz w:val="28"/>
        </w:rPr>
        <w:t>5% объема партии</w:t>
      </w:r>
    </w:p>
    <w:p w14:paraId="2CDBDDA7" w14:textId="77777777" w:rsidR="00E72195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</w:p>
    <w:p w14:paraId="09D32AB6" w14:textId="77777777" w:rsidR="00E72195" w:rsidRPr="00C224C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49. </w:t>
      </w:r>
      <w:proofErr w:type="gramStart"/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>Маркировка</w:t>
      </w:r>
      <w:proofErr w:type="gramEnd"/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 какого из перечисленн</w:t>
      </w:r>
      <w:r>
        <w:rPr>
          <w:rFonts w:ascii="Times New Roman" w:eastAsia="Calibri" w:hAnsi="Times New Roman"/>
          <w:b/>
          <w:sz w:val="28"/>
          <w:szCs w:val="28"/>
          <w:lang w:eastAsia="hi-IN" w:bidi="hi-IN"/>
        </w:rPr>
        <w:t>ых материалов обозначается «КР»</w:t>
      </w: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? </w:t>
      </w:r>
    </w:p>
    <w:p w14:paraId="051A2FD5" w14:textId="77777777" w:rsidR="00E72195" w:rsidRPr="00C224C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sz w:val="28"/>
          <w:szCs w:val="28"/>
          <w:lang w:eastAsia="hi-IN" w:bidi="hi-IN"/>
        </w:rPr>
        <w:t>1. камня</w:t>
      </w:r>
    </w:p>
    <w:p w14:paraId="58A9BC32" w14:textId="77777777" w:rsidR="00E72195" w:rsidRPr="00960BAD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960BAD">
        <w:rPr>
          <w:rFonts w:ascii="Times New Roman" w:eastAsia="Calibri" w:hAnsi="Times New Roman"/>
          <w:sz w:val="28"/>
          <w:szCs w:val="28"/>
          <w:lang w:eastAsia="hi-IN" w:bidi="hi-IN"/>
        </w:rPr>
        <w:t>2. кирпича</w:t>
      </w:r>
    </w:p>
    <w:p w14:paraId="02A59E63" w14:textId="77777777" w:rsidR="00E72195" w:rsidRPr="00C224C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sz w:val="28"/>
          <w:szCs w:val="28"/>
          <w:lang w:eastAsia="hi-IN" w:bidi="hi-IN"/>
        </w:rPr>
        <w:t>3. клинкера</w:t>
      </w:r>
    </w:p>
    <w:p w14:paraId="26B9F5BD" w14:textId="77777777" w:rsidR="00E72195" w:rsidRPr="00C224C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sz w:val="28"/>
          <w:szCs w:val="28"/>
          <w:lang w:eastAsia="hi-IN" w:bidi="hi-IN"/>
        </w:rPr>
        <w:t>4. пустотного кирпича</w:t>
      </w: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 </w:t>
      </w:r>
    </w:p>
    <w:p w14:paraId="471508DD" w14:textId="77777777" w:rsidR="00E72195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</w:p>
    <w:p w14:paraId="0D01CF6B" w14:textId="77777777" w:rsidR="00E72195" w:rsidRPr="002C5290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50. </w:t>
      </w: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Какие допускаются отклонения </w:t>
      </w:r>
      <w:r w:rsidRPr="00D80506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кирпича и камня без </w:t>
      </w:r>
      <w:proofErr w:type="spellStart"/>
      <w:r w:rsidRPr="00D80506">
        <w:rPr>
          <w:rFonts w:ascii="Times New Roman" w:eastAsia="Calibri" w:hAnsi="Times New Roman"/>
          <w:b/>
          <w:sz w:val="28"/>
          <w:szCs w:val="28"/>
          <w:lang w:eastAsia="hi-IN" w:bidi="hi-IN"/>
        </w:rPr>
        <w:t>пазогребневого</w:t>
      </w:r>
      <w:proofErr w:type="spellEnd"/>
      <w:r w:rsidRPr="00D80506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 соединения</w:t>
      </w: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 по длине от номинальных размеров?</w:t>
      </w:r>
    </w:p>
    <w:p w14:paraId="197EFA24" w14:textId="77777777" w:rsidR="00E72195" w:rsidRPr="00C224C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sz w:val="28"/>
          <w:szCs w:val="28"/>
          <w:lang w:eastAsia="hi-IN" w:bidi="hi-IN"/>
        </w:rPr>
        <w:t>1. ± 2 мм</w:t>
      </w:r>
    </w:p>
    <w:p w14:paraId="374EE862" w14:textId="77777777" w:rsidR="00E72195" w:rsidRPr="00C224C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sz w:val="28"/>
          <w:szCs w:val="28"/>
          <w:lang w:eastAsia="hi-IN" w:bidi="hi-IN"/>
        </w:rPr>
        <w:t>2. ± 1 мм</w:t>
      </w:r>
    </w:p>
    <w:p w14:paraId="6935BF02" w14:textId="77777777" w:rsidR="00E72195" w:rsidRPr="00960BAD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960BAD">
        <w:rPr>
          <w:rFonts w:ascii="Times New Roman" w:eastAsia="Calibri" w:hAnsi="Times New Roman"/>
          <w:sz w:val="28"/>
          <w:szCs w:val="28"/>
          <w:lang w:eastAsia="hi-IN" w:bidi="hi-IN"/>
        </w:rPr>
        <w:t>3. ± 4 мм</w:t>
      </w:r>
    </w:p>
    <w:p w14:paraId="4DED8D89" w14:textId="77777777" w:rsidR="00E72195" w:rsidRPr="00C224C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sz w:val="28"/>
          <w:szCs w:val="28"/>
          <w:lang w:eastAsia="hi-IN" w:bidi="hi-IN"/>
        </w:rPr>
        <w:t>4. ± 3 мм</w:t>
      </w:r>
    </w:p>
    <w:p w14:paraId="2D5BAA7F" w14:textId="77777777" w:rsidR="00E72195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</w:p>
    <w:p w14:paraId="30A888EE" w14:textId="77777777" w:rsidR="00E72195" w:rsidRPr="00E93181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51. </w:t>
      </w:r>
      <w:r w:rsidRPr="00AD6C24">
        <w:rPr>
          <w:rFonts w:ascii="Times New Roman" w:hAnsi="Times New Roman"/>
          <w:b/>
          <w:sz w:val="28"/>
        </w:rPr>
        <w:t xml:space="preserve">Во время выполнения кладки каменщик заметил, что кладочный раствор расслоился. </w:t>
      </w:r>
      <w:r w:rsidRPr="000959A7">
        <w:rPr>
          <w:rFonts w:ascii="Times New Roman" w:hAnsi="Times New Roman"/>
          <w:b/>
          <w:sz w:val="28"/>
        </w:rPr>
        <w:t>Каким образом должен поступить каменщик в таком случае?</w:t>
      </w:r>
      <w:r>
        <w:rPr>
          <w:rFonts w:ascii="Times New Roman" w:hAnsi="Times New Roman"/>
          <w:b/>
          <w:sz w:val="28"/>
        </w:rPr>
        <w:t xml:space="preserve"> </w:t>
      </w:r>
    </w:p>
    <w:p w14:paraId="4C99CE2E" w14:textId="77777777" w:rsidR="00E72195" w:rsidRPr="006D4A2B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6D4A2B">
        <w:rPr>
          <w:rFonts w:ascii="Times New Roman" w:hAnsi="Times New Roman"/>
          <w:sz w:val="28"/>
        </w:rPr>
        <w:t>1. Перемешать раствор и продолжить работу</w:t>
      </w:r>
    </w:p>
    <w:p w14:paraId="43878BA2" w14:textId="77777777" w:rsidR="00E72195" w:rsidRPr="000959A7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0959A7">
        <w:rPr>
          <w:rFonts w:ascii="Times New Roman" w:hAnsi="Times New Roman"/>
          <w:sz w:val="28"/>
        </w:rPr>
        <w:t>2. Добавить в раствор воды и продолжить работу</w:t>
      </w:r>
    </w:p>
    <w:p w14:paraId="4204A649" w14:textId="77777777" w:rsidR="00E72195" w:rsidRPr="00AD6C24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AD6C24">
        <w:rPr>
          <w:rFonts w:ascii="Times New Roman" w:hAnsi="Times New Roman"/>
          <w:sz w:val="28"/>
        </w:rPr>
        <w:t>3. Приготовить (взять) новый раствор и продолжить работу</w:t>
      </w:r>
    </w:p>
    <w:p w14:paraId="476C0F98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Подогреть раствор и продолжить работу </w:t>
      </w:r>
    </w:p>
    <w:p w14:paraId="179F023A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</w:p>
    <w:p w14:paraId="4A2533E6" w14:textId="77777777" w:rsidR="00E72195" w:rsidRPr="00E93181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52. </w:t>
      </w:r>
      <w:proofErr w:type="gramStart"/>
      <w:r w:rsidRPr="00BE4844">
        <w:rPr>
          <w:rFonts w:ascii="Times New Roman" w:hAnsi="Times New Roman"/>
          <w:b/>
          <w:sz w:val="28"/>
        </w:rPr>
        <w:t>Кладка</w:t>
      </w:r>
      <w:proofErr w:type="gramEnd"/>
      <w:r w:rsidRPr="00BE4844">
        <w:rPr>
          <w:rFonts w:ascii="Times New Roman" w:hAnsi="Times New Roman"/>
          <w:b/>
          <w:sz w:val="28"/>
        </w:rPr>
        <w:t xml:space="preserve"> из каких силикатных изделий выполняется без заполнен</w:t>
      </w:r>
      <w:r>
        <w:rPr>
          <w:rFonts w:ascii="Times New Roman" w:hAnsi="Times New Roman"/>
          <w:b/>
          <w:sz w:val="28"/>
        </w:rPr>
        <w:t>ия раствором вертикальных швов?</w:t>
      </w:r>
    </w:p>
    <w:p w14:paraId="1044EDAD" w14:textId="77777777" w:rsidR="00E72195" w:rsidRPr="00BE4844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BE4844">
        <w:rPr>
          <w:rFonts w:ascii="Times New Roman" w:hAnsi="Times New Roman"/>
          <w:sz w:val="28"/>
        </w:rPr>
        <w:t>1. из камня</w:t>
      </w:r>
    </w:p>
    <w:p w14:paraId="3F5EC7A3" w14:textId="77777777" w:rsidR="00E72195" w:rsidRPr="00BE4844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BE4844">
        <w:rPr>
          <w:rFonts w:ascii="Times New Roman" w:hAnsi="Times New Roman"/>
          <w:sz w:val="28"/>
        </w:rPr>
        <w:t>2. из кирпича</w:t>
      </w:r>
    </w:p>
    <w:p w14:paraId="321D7E20" w14:textId="77777777" w:rsidR="00E72195" w:rsidRPr="006D4A2B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6D4A2B">
        <w:rPr>
          <w:rFonts w:ascii="Times New Roman" w:hAnsi="Times New Roman"/>
          <w:sz w:val="28"/>
        </w:rPr>
        <w:t xml:space="preserve">3. из блоков и плит перегородочных </w:t>
      </w:r>
    </w:p>
    <w:p w14:paraId="307C5729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14:paraId="2D2888F3" w14:textId="77777777" w:rsidR="00E72195" w:rsidRPr="00E93181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53. </w:t>
      </w:r>
      <w:r w:rsidRPr="000C1CC9">
        <w:rPr>
          <w:rFonts w:ascii="Times New Roman" w:hAnsi="Times New Roman"/>
          <w:b/>
          <w:sz w:val="28"/>
        </w:rPr>
        <w:t>Каким образом необходимо контролировать горизонтальность рядов кладки</w:t>
      </w:r>
      <w:r>
        <w:rPr>
          <w:rFonts w:ascii="Times New Roman" w:hAnsi="Times New Roman"/>
          <w:b/>
          <w:sz w:val="28"/>
        </w:rPr>
        <w:t>?</w:t>
      </w:r>
    </w:p>
    <w:p w14:paraId="071AAFF1" w14:textId="77777777" w:rsidR="00E72195" w:rsidRPr="000C1CC9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Pr="000C1CC9">
        <w:rPr>
          <w:rFonts w:ascii="Times New Roman" w:hAnsi="Times New Roman"/>
          <w:sz w:val="28"/>
        </w:rPr>
        <w:t>не реже чем через 0,25 м по высоте</w:t>
      </w:r>
    </w:p>
    <w:p w14:paraId="25DC65FA" w14:textId="77777777" w:rsidR="00E72195" w:rsidRPr="000C1CC9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Pr="000C1CC9">
        <w:rPr>
          <w:rFonts w:ascii="Times New Roman" w:hAnsi="Times New Roman"/>
          <w:sz w:val="28"/>
        </w:rPr>
        <w:t>не реже чем через 0,5 м по высоте</w:t>
      </w:r>
    </w:p>
    <w:p w14:paraId="1340EEDB" w14:textId="77777777" w:rsidR="00E72195" w:rsidRPr="000C1CC9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0C1CC9">
        <w:rPr>
          <w:rFonts w:ascii="Times New Roman" w:hAnsi="Times New Roman"/>
          <w:sz w:val="28"/>
        </w:rPr>
        <w:t>не реже чем через 0,75 м по высоте</w:t>
      </w:r>
    </w:p>
    <w:p w14:paraId="3D180287" w14:textId="77777777" w:rsidR="00E72195" w:rsidRPr="00915AA2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915AA2">
        <w:rPr>
          <w:rFonts w:ascii="Times New Roman" w:hAnsi="Times New Roman"/>
          <w:sz w:val="28"/>
        </w:rPr>
        <w:t>4. не реже чем через 1 м по высоте</w:t>
      </w:r>
    </w:p>
    <w:p w14:paraId="5D25CD02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14:paraId="0E36A903" w14:textId="77777777" w:rsidR="00E72195" w:rsidRPr="002C5290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54. </w:t>
      </w:r>
      <w:proofErr w:type="gramStart"/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Что необходимо выполнить с поддонами, освободившихся от кирпича перед их </w:t>
      </w:r>
      <w:proofErr w:type="spellStart"/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>строповкой</w:t>
      </w:r>
      <w:proofErr w:type="spellEnd"/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 во </w:t>
      </w:r>
      <w:proofErr w:type="spellStart"/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>избежания</w:t>
      </w:r>
      <w:proofErr w:type="spellEnd"/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 их падения при перемещении краном? </w:t>
      </w:r>
      <w:proofErr w:type="gramEnd"/>
    </w:p>
    <w:p w14:paraId="61FE7F0D" w14:textId="77777777" w:rsidR="00E72195" w:rsidRPr="00915AA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915AA2">
        <w:rPr>
          <w:rFonts w:ascii="Times New Roman" w:eastAsia="Calibri" w:hAnsi="Times New Roman"/>
          <w:sz w:val="28"/>
          <w:szCs w:val="28"/>
          <w:lang w:eastAsia="hi-IN" w:bidi="hi-IN"/>
        </w:rPr>
        <w:t>1. увязать поддоны в пакеты</w:t>
      </w:r>
    </w:p>
    <w:p w14:paraId="7B5D00F1" w14:textId="77777777" w:rsidR="00E72195" w:rsidRPr="002C5290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sz w:val="28"/>
          <w:szCs w:val="28"/>
          <w:lang w:eastAsia="hi-IN" w:bidi="hi-IN"/>
        </w:rPr>
        <w:t xml:space="preserve">2. </w:t>
      </w:r>
      <w:r w:rsidRPr="002C5290">
        <w:rPr>
          <w:rFonts w:ascii="Times New Roman" w:eastAsia="Calibri" w:hAnsi="Times New Roman"/>
          <w:sz w:val="28"/>
          <w:szCs w:val="28"/>
          <w:lang w:eastAsia="hi-IN" w:bidi="hi-IN"/>
        </w:rPr>
        <w:t>отделить друг от друга</w:t>
      </w:r>
    </w:p>
    <w:p w14:paraId="39FA1AFB" w14:textId="77777777" w:rsidR="00E72195" w:rsidRPr="00C224C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sz w:val="28"/>
          <w:szCs w:val="28"/>
          <w:lang w:eastAsia="hi-IN" w:bidi="hi-IN"/>
        </w:rPr>
        <w:t xml:space="preserve">3. </w:t>
      </w:r>
      <w:r w:rsidRPr="002C5290">
        <w:rPr>
          <w:rFonts w:ascii="Times New Roman" w:eastAsia="Calibri" w:hAnsi="Times New Roman"/>
          <w:sz w:val="28"/>
          <w:szCs w:val="28"/>
          <w:lang w:eastAsia="hi-IN" w:bidi="hi-IN"/>
        </w:rPr>
        <w:t>обтянуть защитным чехлом со специальными креплениями для перемещения</w:t>
      </w:r>
    </w:p>
    <w:p w14:paraId="4AE9EBB8" w14:textId="77777777" w:rsidR="00E72195" w:rsidRPr="00BB79DA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BB79DA">
        <w:rPr>
          <w:rFonts w:ascii="Times New Roman" w:eastAsia="Calibri" w:hAnsi="Times New Roman"/>
          <w:sz w:val="28"/>
          <w:szCs w:val="28"/>
          <w:lang w:eastAsia="hi-IN" w:bidi="hi-IN"/>
        </w:rPr>
        <w:t xml:space="preserve">4. </w:t>
      </w:r>
      <w:r>
        <w:rPr>
          <w:rFonts w:ascii="Times New Roman" w:eastAsia="Calibri" w:hAnsi="Times New Roman"/>
          <w:sz w:val="28"/>
          <w:szCs w:val="28"/>
          <w:lang w:eastAsia="hi-IN" w:bidi="hi-IN"/>
        </w:rPr>
        <w:t>установить на них петли для перемещения краном</w:t>
      </w:r>
    </w:p>
    <w:p w14:paraId="0B04D833" w14:textId="77777777" w:rsidR="00E72195" w:rsidRPr="00C224C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</w:p>
    <w:p w14:paraId="53E6D4A6" w14:textId="77777777" w:rsidR="00E72195" w:rsidRPr="0029284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55. </w:t>
      </w:r>
      <w:proofErr w:type="gramStart"/>
      <w:r w:rsidRPr="009B7FC5">
        <w:rPr>
          <w:rFonts w:ascii="Times New Roman" w:hAnsi="Times New Roman"/>
          <w:b/>
          <w:sz w:val="28"/>
        </w:rPr>
        <w:t>Здания</w:t>
      </w:r>
      <w:proofErr w:type="gramEnd"/>
      <w:r w:rsidRPr="009B7FC5">
        <w:rPr>
          <w:rFonts w:ascii="Times New Roman" w:hAnsi="Times New Roman"/>
          <w:b/>
          <w:sz w:val="28"/>
        </w:rPr>
        <w:t xml:space="preserve"> какой этажности и высоты разрешается возводить </w:t>
      </w:r>
      <w:r>
        <w:rPr>
          <w:rFonts w:ascii="Times New Roman" w:hAnsi="Times New Roman"/>
          <w:b/>
          <w:sz w:val="28"/>
        </w:rPr>
        <w:t>с</w:t>
      </w:r>
      <w:r w:rsidRPr="009B7FC5">
        <w:rPr>
          <w:rFonts w:ascii="Times New Roman" w:hAnsi="Times New Roman"/>
          <w:b/>
          <w:sz w:val="28"/>
        </w:rPr>
        <w:t>пособом замораживания на обыкновенном бетоне</w:t>
      </w:r>
      <w:r>
        <w:rPr>
          <w:rFonts w:ascii="Times New Roman" w:hAnsi="Times New Roman"/>
          <w:b/>
          <w:sz w:val="28"/>
        </w:rPr>
        <w:t xml:space="preserve">? </w:t>
      </w:r>
    </w:p>
    <w:p w14:paraId="5978C004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не более 2 этажей и не выше 6 м</w:t>
      </w:r>
    </w:p>
    <w:p w14:paraId="086B3FE2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не более 3 этажей и не выше 9 м</w:t>
      </w:r>
    </w:p>
    <w:p w14:paraId="157E8032" w14:textId="77777777" w:rsidR="00E72195" w:rsidRPr="00915AA2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15AA2">
        <w:rPr>
          <w:rFonts w:ascii="Times New Roman" w:hAnsi="Times New Roman"/>
          <w:sz w:val="28"/>
        </w:rPr>
        <w:t>3. не более 4 этажей и не выше 15 м</w:t>
      </w:r>
    </w:p>
    <w:p w14:paraId="3108AF65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не более 5 этажей и не выше 18 м</w:t>
      </w:r>
    </w:p>
    <w:p w14:paraId="353D7621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14:paraId="11E9B1EC" w14:textId="77777777" w:rsidR="00E72195" w:rsidRPr="00E318D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>56</w:t>
      </w: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. </w:t>
      </w:r>
      <w:r w:rsidRPr="00E318D7">
        <w:rPr>
          <w:rFonts w:ascii="Times New Roman" w:hAnsi="Times New Roman"/>
          <w:b/>
          <w:sz w:val="28"/>
        </w:rPr>
        <w:t xml:space="preserve">Каким образом при выполнении кладки методом замораживания следует укладывать раствор во избежание его замерзания при выполнении версты? </w:t>
      </w:r>
    </w:p>
    <w:p w14:paraId="4D5B6DB8" w14:textId="77777777" w:rsidR="00E72195" w:rsidRPr="00915AA2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15AA2">
        <w:rPr>
          <w:rFonts w:ascii="Times New Roman" w:hAnsi="Times New Roman"/>
          <w:sz w:val="28"/>
        </w:rPr>
        <w:t>1. не более чем на два смежных кирпича</w:t>
      </w:r>
    </w:p>
    <w:p w14:paraId="478D1485" w14:textId="77777777" w:rsidR="00E72195" w:rsidRPr="00A22EC1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Pr="00A22EC1">
        <w:rPr>
          <w:rFonts w:ascii="Times New Roman" w:hAnsi="Times New Roman"/>
          <w:sz w:val="28"/>
        </w:rPr>
        <w:t>не более чем на четыре смежных кирпича</w:t>
      </w:r>
    </w:p>
    <w:p w14:paraId="0A5902A5" w14:textId="77777777" w:rsidR="00E72195" w:rsidRPr="00A22EC1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A22EC1">
        <w:rPr>
          <w:rFonts w:ascii="Times New Roman" w:hAnsi="Times New Roman"/>
          <w:sz w:val="28"/>
        </w:rPr>
        <w:t>не более чем на шесть смежных кирпичей</w:t>
      </w:r>
    </w:p>
    <w:p w14:paraId="13C71CA1" w14:textId="77777777" w:rsidR="00E72195" w:rsidRPr="00A22EC1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Pr="00A22EC1">
        <w:rPr>
          <w:rFonts w:ascii="Times New Roman" w:hAnsi="Times New Roman"/>
          <w:sz w:val="28"/>
        </w:rPr>
        <w:t>не более чем на восемь смежных кирпичей</w:t>
      </w:r>
    </w:p>
    <w:p w14:paraId="58A2182A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14:paraId="5D85EEA1" w14:textId="77777777" w:rsidR="00E72195" w:rsidRPr="0029284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>57.</w:t>
      </w:r>
      <w:r w:rsidRPr="00A44E96">
        <w:rPr>
          <w:rFonts w:ascii="Times New Roman" w:hAnsi="Times New Roman"/>
          <w:b/>
          <w:sz w:val="28"/>
        </w:rPr>
        <w:t xml:space="preserve"> </w:t>
      </w:r>
      <w:r w:rsidRPr="00292847">
        <w:rPr>
          <w:rFonts w:ascii="Times New Roman" w:hAnsi="Times New Roman"/>
          <w:b/>
          <w:sz w:val="28"/>
        </w:rPr>
        <w:t xml:space="preserve">В каком из перечисленных случаев каменщик </w:t>
      </w:r>
      <w:r>
        <w:rPr>
          <w:rFonts w:ascii="Times New Roman" w:hAnsi="Times New Roman"/>
          <w:b/>
          <w:sz w:val="28"/>
        </w:rPr>
        <w:t>имеет права не</w:t>
      </w:r>
      <w:r w:rsidRPr="00292847">
        <w:rPr>
          <w:rFonts w:ascii="Times New Roman" w:hAnsi="Times New Roman"/>
          <w:b/>
          <w:sz w:val="28"/>
        </w:rPr>
        <w:t xml:space="preserve"> приступать к работе? </w:t>
      </w:r>
    </w:p>
    <w:p w14:paraId="76207B7D" w14:textId="77777777" w:rsidR="00E72195" w:rsidRPr="00915AA2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15AA2">
        <w:rPr>
          <w:rFonts w:ascii="Times New Roman" w:hAnsi="Times New Roman"/>
          <w:sz w:val="28"/>
        </w:rPr>
        <w:t>1. недостаточная освещенность рабочих мест и подходов к ним</w:t>
      </w:r>
    </w:p>
    <w:p w14:paraId="572E64EB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температура воздуха ниже -5 </w:t>
      </w:r>
      <w:r w:rsidRPr="00EE0A8D">
        <w:rPr>
          <w:rFonts w:ascii="Times New Roman" w:hAnsi="Times New Roman"/>
          <w:sz w:val="28"/>
          <w:vertAlign w:val="superscript"/>
        </w:rPr>
        <w:t>о</w:t>
      </w:r>
      <w:r>
        <w:rPr>
          <w:rFonts w:ascii="Times New Roman" w:hAnsi="Times New Roman"/>
          <w:sz w:val="28"/>
        </w:rPr>
        <w:t>С</w:t>
      </w:r>
    </w:p>
    <w:p w14:paraId="29E2649D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влажность воздуха более 90%</w:t>
      </w:r>
    </w:p>
    <w:p w14:paraId="6D3A9B52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недостаточная чистота рабочего места</w:t>
      </w:r>
    </w:p>
    <w:p w14:paraId="7C659325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14:paraId="5FCAE41B" w14:textId="77777777" w:rsidR="00E72195" w:rsidRPr="00E318D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lastRenderedPageBreak/>
        <w:t xml:space="preserve">58. </w:t>
      </w:r>
      <w:r w:rsidRPr="00E318D7">
        <w:rPr>
          <w:rFonts w:ascii="Times New Roman" w:hAnsi="Times New Roman"/>
          <w:b/>
          <w:sz w:val="28"/>
        </w:rPr>
        <w:t xml:space="preserve">Какой параметр кладки контролируется после выполнения опорного ряда? </w:t>
      </w:r>
    </w:p>
    <w:p w14:paraId="059DCEC8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вертикальность</w:t>
      </w:r>
    </w:p>
    <w:p w14:paraId="12128282" w14:textId="77777777" w:rsidR="00E72195" w:rsidRPr="00915AA2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15AA2">
        <w:rPr>
          <w:rFonts w:ascii="Times New Roman" w:hAnsi="Times New Roman"/>
          <w:sz w:val="28"/>
        </w:rPr>
        <w:t>2. горизонтальность</w:t>
      </w:r>
    </w:p>
    <w:p w14:paraId="6B258360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устойчивость</w:t>
      </w:r>
    </w:p>
    <w:p w14:paraId="192DE506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прочность </w:t>
      </w:r>
    </w:p>
    <w:p w14:paraId="10B7E76E" w14:textId="77777777"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14:paraId="7A362F0A" w14:textId="77777777" w:rsidR="00E72195" w:rsidRPr="00E318D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59. </w:t>
      </w:r>
      <w:r w:rsidRPr="00E318D7">
        <w:rPr>
          <w:rFonts w:ascii="Times New Roman" w:hAnsi="Times New Roman"/>
          <w:b/>
          <w:sz w:val="28"/>
        </w:rPr>
        <w:t xml:space="preserve">Каким образом определяют правильность заполнения швов раствором? </w:t>
      </w:r>
    </w:p>
    <w:p w14:paraId="0BB788CC" w14:textId="77777777" w:rsidR="00E72195" w:rsidRPr="00596B52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596B52">
        <w:rPr>
          <w:rFonts w:ascii="Times New Roman" w:hAnsi="Times New Roman"/>
          <w:sz w:val="28"/>
        </w:rPr>
        <w:t>1. определяют визуально, осматривая выполненный ряд этажа</w:t>
      </w:r>
    </w:p>
    <w:p w14:paraId="1B07BED2" w14:textId="77777777" w:rsidR="00E72195" w:rsidRPr="00915AA2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15AA2">
        <w:rPr>
          <w:rFonts w:ascii="Times New Roman" w:hAnsi="Times New Roman"/>
          <w:sz w:val="28"/>
        </w:rPr>
        <w:t>2. определяют визуально, снимая кирпич выполненного ряда не менее чем в трех местах этажа здания</w:t>
      </w:r>
    </w:p>
    <w:p w14:paraId="1330476C" w14:textId="77777777" w:rsidR="00E72195" w:rsidRPr="00596B52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596B52">
        <w:rPr>
          <w:rFonts w:ascii="Times New Roman" w:hAnsi="Times New Roman"/>
          <w:sz w:val="28"/>
        </w:rPr>
        <w:t>3. определяют инструментально, простукивая кирпич выполненного ряда не менее чем в трех местах каждой стены</w:t>
      </w:r>
    </w:p>
    <w:p w14:paraId="3E30B880" w14:textId="77777777" w:rsidR="00E72195" w:rsidRPr="00596B52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596B52">
        <w:rPr>
          <w:rFonts w:ascii="Times New Roman" w:hAnsi="Times New Roman"/>
          <w:sz w:val="28"/>
        </w:rPr>
        <w:t>4. определяют инструментально, проверяя не менее 50% кирпичей выполненного ряда</w:t>
      </w:r>
    </w:p>
    <w:p w14:paraId="6E22DE2A" w14:textId="77777777" w:rsidR="00E72195" w:rsidRPr="00C224C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</w:p>
    <w:p w14:paraId="4AB1DF07" w14:textId="77777777" w:rsidR="00E72195" w:rsidRPr="0035439D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60. </w:t>
      </w:r>
      <w:r w:rsidRPr="001117D3">
        <w:rPr>
          <w:rFonts w:ascii="Times New Roman" w:hAnsi="Times New Roman"/>
          <w:b/>
          <w:sz w:val="28"/>
        </w:rPr>
        <w:t>С как</w:t>
      </w:r>
      <w:r>
        <w:rPr>
          <w:rFonts w:ascii="Times New Roman" w:hAnsi="Times New Roman"/>
          <w:b/>
          <w:sz w:val="28"/>
        </w:rPr>
        <w:t>ой периодичностью</w:t>
      </w:r>
      <w:r w:rsidRPr="001117D3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проверяется толщина швов кладки? </w:t>
      </w:r>
    </w:p>
    <w:p w14:paraId="24C5ED6E" w14:textId="77777777" w:rsidR="00E72195" w:rsidRPr="001117D3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Pr="001117D3">
        <w:rPr>
          <w:rFonts w:ascii="Times New Roman" w:hAnsi="Times New Roman"/>
          <w:sz w:val="28"/>
        </w:rPr>
        <w:t>в каждом 2-м ряду</w:t>
      </w:r>
    </w:p>
    <w:p w14:paraId="58325F4A" w14:textId="77777777" w:rsidR="00E72195" w:rsidRPr="001117D3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Pr="001117D3">
        <w:rPr>
          <w:rFonts w:ascii="Times New Roman" w:hAnsi="Times New Roman"/>
          <w:sz w:val="28"/>
        </w:rPr>
        <w:t>в каждом 4 ряду</w:t>
      </w:r>
    </w:p>
    <w:p w14:paraId="1F7E7AEB" w14:textId="77777777" w:rsidR="00E72195" w:rsidRPr="00915AA2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15AA2">
        <w:rPr>
          <w:rFonts w:ascii="Times New Roman" w:hAnsi="Times New Roman"/>
          <w:sz w:val="28"/>
        </w:rPr>
        <w:t>3. в каждом 5-6 ряду</w:t>
      </w:r>
    </w:p>
    <w:p w14:paraId="523E4576" w14:textId="77777777" w:rsidR="00E72195" w:rsidRPr="001117D3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Pr="001117D3">
        <w:rPr>
          <w:rFonts w:ascii="Times New Roman" w:hAnsi="Times New Roman"/>
          <w:sz w:val="28"/>
        </w:rPr>
        <w:t xml:space="preserve">в каждом 8-10 ряду </w:t>
      </w:r>
    </w:p>
    <w:p w14:paraId="39FBB3A2" w14:textId="77777777" w:rsidR="00E72195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1926319E" w14:textId="77777777" w:rsidR="00E051B5" w:rsidRPr="00C72C6D" w:rsidRDefault="00E051B5" w:rsidP="00E051B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61. Какой толщины должны быть горизонтальные швы кладки, выполняемой на клеях? </w:t>
      </w:r>
    </w:p>
    <w:p w14:paraId="694A3930" w14:textId="77777777"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не более 2 мм</w:t>
      </w:r>
    </w:p>
    <w:p w14:paraId="5F80C884" w14:textId="77777777"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не более 5 мм</w:t>
      </w:r>
    </w:p>
    <w:p w14:paraId="6A99673D" w14:textId="77777777"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не более 7 мм</w:t>
      </w:r>
    </w:p>
    <w:p w14:paraId="1A1A6F98" w14:textId="77777777"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не более 10 мм</w:t>
      </w:r>
    </w:p>
    <w:p w14:paraId="0337EB4C" w14:textId="77777777"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134A6441" w14:textId="77777777"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62. Какое из перечисленных приспособлений необходимо каменщику для выполнения разметки рядов кладки, фиксирования отметок оконных и дверных проемов, перемычек, прогонов, плит перекрытий? </w:t>
      </w:r>
    </w:p>
    <w:p w14:paraId="27F4DA73" w14:textId="77777777"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каретка (салазки)</w:t>
      </w:r>
    </w:p>
    <w:p w14:paraId="776D272B" w14:textId="77777777"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шаблон углов</w:t>
      </w:r>
    </w:p>
    <w:p w14:paraId="3184A212" w14:textId="77777777"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3. маячная рейка </w:t>
      </w:r>
    </w:p>
    <w:p w14:paraId="484A5359" w14:textId="77777777"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причальный шнур</w:t>
      </w:r>
    </w:p>
    <w:p w14:paraId="666C49C2" w14:textId="77777777"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3567BCE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63. Какую ширину рабочего пространства необходимо соблюдать каменщику между емкостью с раствором или клеем? </w:t>
      </w:r>
    </w:p>
    <w:p w14:paraId="07D86FFF" w14:textId="77777777"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154D3B2B" w14:textId="77777777"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C72C6D">
        <w:rPr>
          <w:noProof/>
          <w:lang w:eastAsia="ru-RU"/>
        </w:rPr>
        <w:lastRenderedPageBreak/>
        <w:drawing>
          <wp:inline distT="0" distB="0" distL="0" distR="0" wp14:anchorId="69BA328F" wp14:editId="273275E9">
            <wp:extent cx="2849795" cy="2268730"/>
            <wp:effectExtent l="0" t="0" r="8255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59" t="24439" r="20386" b="22630"/>
                    <a:stretch/>
                  </pic:blipFill>
                  <pic:spPr bwMode="auto">
                    <a:xfrm>
                      <a:off x="0" y="0"/>
                      <a:ext cx="2849795" cy="2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4EE39692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около 60 см</w:t>
      </w:r>
    </w:p>
    <w:p w14:paraId="0C14307D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около 90 см</w:t>
      </w:r>
    </w:p>
    <w:p w14:paraId="7D94EFE4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около 1,2 м</w:t>
      </w:r>
    </w:p>
    <w:p w14:paraId="55C3FEC7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около 1,5 м</w:t>
      </w:r>
    </w:p>
    <w:p w14:paraId="5B12095C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DFDEBEE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64. Кладочный </w:t>
      </w:r>
      <w:proofErr w:type="gramStart"/>
      <w:r w:rsidRPr="00C72C6D">
        <w:rPr>
          <w:rFonts w:ascii="Times New Roman" w:hAnsi="Times New Roman" w:cs="Times New Roman"/>
          <w:b/>
          <w:sz w:val="28"/>
        </w:rPr>
        <w:t>раствор</w:t>
      </w:r>
      <w:proofErr w:type="gramEnd"/>
      <w:r w:rsidRPr="00C72C6D">
        <w:rPr>
          <w:rFonts w:ascii="Times New Roman" w:hAnsi="Times New Roman" w:cs="Times New Roman"/>
          <w:b/>
          <w:sz w:val="28"/>
        </w:rPr>
        <w:t xml:space="preserve"> какой марки используется для кладки опорного ряда? </w:t>
      </w:r>
    </w:p>
    <w:p w14:paraId="7150FDAC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М 50</w:t>
      </w:r>
    </w:p>
    <w:p w14:paraId="4B20A51F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М 75</w:t>
      </w:r>
    </w:p>
    <w:p w14:paraId="3E6B76FF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М 125</w:t>
      </w:r>
    </w:p>
    <w:p w14:paraId="3BC0DB38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М 150</w:t>
      </w:r>
    </w:p>
    <w:p w14:paraId="70A6D13A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14:paraId="4AB58EC3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65. Каким образом выполняют соединение стен с различной высотой рядов кладки? </w:t>
      </w:r>
    </w:p>
    <w:p w14:paraId="3232AFE0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встык</w:t>
      </w:r>
    </w:p>
    <w:p w14:paraId="5D91E077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2. вертикальной </w:t>
      </w:r>
      <w:proofErr w:type="spellStart"/>
      <w:r w:rsidRPr="00C72C6D">
        <w:rPr>
          <w:rFonts w:ascii="Times New Roman" w:hAnsi="Times New Roman" w:cs="Times New Roman"/>
          <w:sz w:val="28"/>
        </w:rPr>
        <w:t>штрабой</w:t>
      </w:r>
      <w:proofErr w:type="spellEnd"/>
      <w:r w:rsidRPr="00C72C6D">
        <w:rPr>
          <w:rFonts w:ascii="Times New Roman" w:hAnsi="Times New Roman" w:cs="Times New Roman"/>
          <w:sz w:val="28"/>
        </w:rPr>
        <w:t xml:space="preserve"> </w:t>
      </w:r>
    </w:p>
    <w:p w14:paraId="405D28FF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3. наклонной </w:t>
      </w:r>
      <w:proofErr w:type="spellStart"/>
      <w:r w:rsidRPr="00C72C6D">
        <w:rPr>
          <w:rFonts w:ascii="Times New Roman" w:hAnsi="Times New Roman" w:cs="Times New Roman"/>
          <w:sz w:val="28"/>
        </w:rPr>
        <w:t>штрабой</w:t>
      </w:r>
      <w:proofErr w:type="spellEnd"/>
      <w:r w:rsidRPr="00C72C6D">
        <w:rPr>
          <w:rFonts w:ascii="Times New Roman" w:hAnsi="Times New Roman" w:cs="Times New Roman"/>
          <w:sz w:val="28"/>
        </w:rPr>
        <w:t xml:space="preserve"> </w:t>
      </w:r>
    </w:p>
    <w:p w14:paraId="50FA8A77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</w:p>
    <w:p w14:paraId="369ECA2D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66. Какие элементы необходимо обязательно использовать при выполнении соединений встык?</w:t>
      </w:r>
    </w:p>
    <w:p w14:paraId="04BEFD1D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плоские анкеры</w:t>
      </w:r>
    </w:p>
    <w:p w14:paraId="2E00F011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изогнутые кронштейны</w:t>
      </w:r>
    </w:p>
    <w:p w14:paraId="75068E4B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3. </w:t>
      </w:r>
      <w:proofErr w:type="spellStart"/>
      <w:r w:rsidRPr="00C72C6D">
        <w:rPr>
          <w:rFonts w:ascii="Times New Roman" w:hAnsi="Times New Roman" w:cs="Times New Roman"/>
          <w:sz w:val="28"/>
        </w:rPr>
        <w:t>геосинтетические</w:t>
      </w:r>
      <w:proofErr w:type="spellEnd"/>
      <w:r w:rsidRPr="00C72C6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72C6D">
        <w:rPr>
          <w:rFonts w:ascii="Times New Roman" w:hAnsi="Times New Roman" w:cs="Times New Roman"/>
          <w:sz w:val="28"/>
        </w:rPr>
        <w:t>армосетки</w:t>
      </w:r>
      <w:proofErr w:type="spellEnd"/>
    </w:p>
    <w:p w14:paraId="178DD673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пластиковые дюбели</w:t>
      </w:r>
    </w:p>
    <w:p w14:paraId="3768AF5A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</w:p>
    <w:p w14:paraId="461BE4AA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67. В </w:t>
      </w:r>
      <w:proofErr w:type="gramStart"/>
      <w:r w:rsidRPr="00C72C6D">
        <w:rPr>
          <w:rFonts w:ascii="Times New Roman" w:hAnsi="Times New Roman" w:cs="Times New Roman"/>
          <w:b/>
          <w:sz w:val="28"/>
        </w:rPr>
        <w:t>перегородках</w:t>
      </w:r>
      <w:proofErr w:type="gramEnd"/>
      <w:r w:rsidRPr="00C72C6D">
        <w:rPr>
          <w:rFonts w:ascii="Times New Roman" w:hAnsi="Times New Roman" w:cs="Times New Roman"/>
          <w:b/>
          <w:sz w:val="28"/>
        </w:rPr>
        <w:t xml:space="preserve"> какой длины должны быть предусмотрены пилястры или стойки (колонны), закрепленные к несущим конструкциям здания? </w:t>
      </w:r>
    </w:p>
    <w:p w14:paraId="372026D9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более 1,5 м</w:t>
      </w:r>
    </w:p>
    <w:p w14:paraId="677F2B8C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более 3 м</w:t>
      </w:r>
    </w:p>
    <w:p w14:paraId="14B67619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более 4,5 м</w:t>
      </w:r>
    </w:p>
    <w:p w14:paraId="36DD6790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более 6 м</w:t>
      </w:r>
    </w:p>
    <w:p w14:paraId="66DAC7EA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72345C95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lastRenderedPageBreak/>
        <w:t>68. Какая минимальная ширина воздушной прослойки должна быть соблюдена при кладке трехслойных стен со слоем теплоизоляции и воздушным зазором?4УК</w:t>
      </w:r>
    </w:p>
    <w:p w14:paraId="5DD0B4A4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20 мм</w:t>
      </w:r>
    </w:p>
    <w:p w14:paraId="2AAEE2CD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40 мм</w:t>
      </w:r>
    </w:p>
    <w:p w14:paraId="123FA98B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60 мм</w:t>
      </w:r>
    </w:p>
    <w:p w14:paraId="2F57EF85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80 мм</w:t>
      </w:r>
    </w:p>
    <w:p w14:paraId="5B8C99BB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14:paraId="3BF281A9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69. Какие виды связей используют в горизонтальных швах при выполнении кладки с применением кладочного раствора?</w:t>
      </w:r>
    </w:p>
    <w:p w14:paraId="61650B5B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стержневые</w:t>
      </w:r>
    </w:p>
    <w:p w14:paraId="7C718F87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полосовые</w:t>
      </w:r>
    </w:p>
    <w:p w14:paraId="2B9C1658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анкерные</w:t>
      </w:r>
    </w:p>
    <w:p w14:paraId="1E1201D1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дюбельные</w:t>
      </w:r>
    </w:p>
    <w:p w14:paraId="33DC6C38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2A306A26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70. Какие связи не допускается устанавливать в горизонтальные или вертикальные швы кладки?</w:t>
      </w:r>
    </w:p>
    <w:p w14:paraId="1E650A6D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стержневые</w:t>
      </w:r>
    </w:p>
    <w:p w14:paraId="254DAA2D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полосовые</w:t>
      </w:r>
    </w:p>
    <w:p w14:paraId="2F864B21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анкерные</w:t>
      </w:r>
    </w:p>
    <w:p w14:paraId="4DFCEF1A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дюбельные</w:t>
      </w:r>
    </w:p>
    <w:p w14:paraId="7B6DA889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38E785C8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71. Какой из перечисленных параметров влияет на устойчивость кирпичной кладки? </w:t>
      </w:r>
    </w:p>
    <w:p w14:paraId="250426CB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марка раствора</w:t>
      </w:r>
    </w:p>
    <w:p w14:paraId="2B510B1F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марка кирпича</w:t>
      </w:r>
    </w:p>
    <w:p w14:paraId="5F2461C7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толщина растворного шва</w:t>
      </w:r>
    </w:p>
    <w:p w14:paraId="11C7EE01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величина горизонтальных (ветровых) нагрузок</w:t>
      </w:r>
    </w:p>
    <w:p w14:paraId="3E02669E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D279575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72. Как соотносятся друг с другом прочности раствора и кладочного материала?</w:t>
      </w:r>
    </w:p>
    <w:p w14:paraId="729DB671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прочность раствора всегда меньше прочности кладочного материала</w:t>
      </w:r>
    </w:p>
    <w:p w14:paraId="276D0084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прочность раствора всегда больше прочности кладочного материала</w:t>
      </w:r>
    </w:p>
    <w:p w14:paraId="1BB99E59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прочности раствора и кладочного материала примерно одинаковые</w:t>
      </w:r>
    </w:p>
    <w:p w14:paraId="3AFC805E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прочность раствора может быть как больше, так и меньше прочности кладочного материала</w:t>
      </w:r>
    </w:p>
    <w:p w14:paraId="03D56D4B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DCE933D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73. Какая система перевязки швов представлена на рисунке?</w:t>
      </w:r>
    </w:p>
    <w:p w14:paraId="68F35F74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noProof/>
          <w:lang w:eastAsia="ru-RU"/>
        </w:rPr>
        <w:drawing>
          <wp:inline distT="0" distB="0" distL="0" distR="0" wp14:anchorId="55E23CF1" wp14:editId="6348C676">
            <wp:extent cx="4019117" cy="1127051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41192" t="13181" r="24958" b="71633"/>
                    <a:stretch/>
                  </pic:blipFill>
                  <pic:spPr bwMode="auto">
                    <a:xfrm>
                      <a:off x="0" y="0"/>
                      <a:ext cx="4021539" cy="112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1CC3E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lastRenderedPageBreak/>
        <w:t>1. однорядная</w:t>
      </w:r>
    </w:p>
    <w:p w14:paraId="69253DF6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пятирядная</w:t>
      </w:r>
    </w:p>
    <w:p w14:paraId="54C70598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трехрядная</w:t>
      </w:r>
    </w:p>
    <w:p w14:paraId="722E8264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шестирядная</w:t>
      </w:r>
    </w:p>
    <w:p w14:paraId="7D4D1EED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12A859D2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74. Какой прием укладки кирпича представлен на рисунке? </w:t>
      </w:r>
    </w:p>
    <w:p w14:paraId="5F8A7A2B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noProof/>
          <w:lang w:eastAsia="ru-RU"/>
        </w:rPr>
        <w:drawing>
          <wp:inline distT="0" distB="0" distL="0" distR="0" wp14:anchorId="79F27FB2" wp14:editId="6719BFE8">
            <wp:extent cx="4878478" cy="1913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47819" t="68768" r="28899" b="16619"/>
                    <a:stretch/>
                  </pic:blipFill>
                  <pic:spPr bwMode="auto">
                    <a:xfrm>
                      <a:off x="0" y="0"/>
                      <a:ext cx="4881418" cy="1915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DBC41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1. </w:t>
      </w:r>
      <w:proofErr w:type="spellStart"/>
      <w:r w:rsidRPr="00C72C6D">
        <w:rPr>
          <w:rFonts w:ascii="Times New Roman" w:hAnsi="Times New Roman" w:cs="Times New Roman"/>
          <w:sz w:val="28"/>
        </w:rPr>
        <w:t>Вприсык</w:t>
      </w:r>
      <w:proofErr w:type="spellEnd"/>
    </w:p>
    <w:p w14:paraId="18ABF464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2. </w:t>
      </w:r>
      <w:proofErr w:type="spellStart"/>
      <w:r w:rsidRPr="00C72C6D">
        <w:rPr>
          <w:rFonts w:ascii="Times New Roman" w:hAnsi="Times New Roman" w:cs="Times New Roman"/>
          <w:sz w:val="28"/>
        </w:rPr>
        <w:t>Вприсык</w:t>
      </w:r>
      <w:proofErr w:type="spellEnd"/>
      <w:r w:rsidRPr="00C72C6D">
        <w:rPr>
          <w:rFonts w:ascii="Times New Roman" w:hAnsi="Times New Roman" w:cs="Times New Roman"/>
          <w:sz w:val="28"/>
        </w:rPr>
        <w:t xml:space="preserve"> с подрезкой раствора</w:t>
      </w:r>
    </w:p>
    <w:p w14:paraId="17CB4D96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Вприжим</w:t>
      </w:r>
    </w:p>
    <w:p w14:paraId="6D6C423D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4. </w:t>
      </w:r>
      <w:proofErr w:type="spellStart"/>
      <w:r w:rsidRPr="00C72C6D">
        <w:rPr>
          <w:rFonts w:ascii="Times New Roman" w:hAnsi="Times New Roman" w:cs="Times New Roman"/>
          <w:sz w:val="28"/>
        </w:rPr>
        <w:t>Вполуприсык</w:t>
      </w:r>
      <w:proofErr w:type="spellEnd"/>
    </w:p>
    <w:p w14:paraId="6D361AB0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4FAACDF1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75. Какая из представленных штриховок материалов обозначает камень естественный? </w:t>
      </w:r>
    </w:p>
    <w:p w14:paraId="66AB8811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D8FD522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noProof/>
          <w:lang w:eastAsia="ru-RU"/>
        </w:rPr>
        <w:drawing>
          <wp:inline distT="0" distB="0" distL="0" distR="0" wp14:anchorId="61E40504" wp14:editId="03A14D36">
            <wp:extent cx="1148316" cy="2596755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84" t="32621" r="41686" b="18789"/>
                    <a:stretch/>
                  </pic:blipFill>
                  <pic:spPr bwMode="auto">
                    <a:xfrm>
                      <a:off x="0" y="0"/>
                      <a:ext cx="1150553" cy="260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71F054D6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BF38DA1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1. 1</w:t>
      </w:r>
    </w:p>
    <w:p w14:paraId="398D24F1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2. 2</w:t>
      </w:r>
    </w:p>
    <w:p w14:paraId="76CF0804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3. 3</w:t>
      </w:r>
    </w:p>
    <w:p w14:paraId="7F7372D1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4. 4</w:t>
      </w:r>
    </w:p>
    <w:p w14:paraId="0B08B563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5.5</w:t>
      </w:r>
    </w:p>
    <w:p w14:paraId="68235B5F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F75457F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lastRenderedPageBreak/>
        <w:t xml:space="preserve">76. Какие марки по прочности имеют кирпич и камень с горизонтальными пустотами? </w:t>
      </w:r>
    </w:p>
    <w:p w14:paraId="40F7E7E3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М300…М1000</w:t>
      </w:r>
    </w:p>
    <w:p w14:paraId="0187C5A3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М25…М300</w:t>
      </w:r>
    </w:p>
    <w:p w14:paraId="50B5AD58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М25…М100</w:t>
      </w:r>
    </w:p>
    <w:p w14:paraId="64C7EC79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М25…М1000</w:t>
      </w:r>
    </w:p>
    <w:p w14:paraId="64C7CBA6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FDC9C82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77. Для каких типов зданий следует применять сплошную кладку наружных стен из материалов с плотностью более 1400 кг/м? 4УК</w:t>
      </w:r>
    </w:p>
    <w:p w14:paraId="2D6D1513" w14:textId="77777777" w:rsidR="00E051B5" w:rsidRPr="00C72C6D" w:rsidRDefault="00E051B5" w:rsidP="00BC49C4">
      <w:pPr>
        <w:pStyle w:val="a7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неотапливаемых зданий или для </w:t>
      </w:r>
      <w:proofErr w:type="spellStart"/>
      <w:r w:rsidRPr="00C72C6D">
        <w:rPr>
          <w:rFonts w:ascii="Times New Roman" w:hAnsi="Times New Roman" w:cs="Times New Roman"/>
          <w:sz w:val="28"/>
        </w:rPr>
        <w:t>промзданий</w:t>
      </w:r>
      <w:proofErr w:type="spellEnd"/>
      <w:r w:rsidRPr="00C72C6D">
        <w:rPr>
          <w:rFonts w:ascii="Times New Roman" w:hAnsi="Times New Roman" w:cs="Times New Roman"/>
          <w:sz w:val="28"/>
        </w:rPr>
        <w:t xml:space="preserve"> с большим выделением тепла</w:t>
      </w:r>
    </w:p>
    <w:p w14:paraId="4CCE3851" w14:textId="77777777" w:rsidR="00E051B5" w:rsidRPr="00C72C6D" w:rsidRDefault="00E051B5" w:rsidP="00BC49C4">
      <w:pPr>
        <w:pStyle w:val="a7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отапливаемых зданий или для общественных зданий с большим выделением тепла</w:t>
      </w:r>
    </w:p>
    <w:p w14:paraId="1E536108" w14:textId="77777777" w:rsidR="00E051B5" w:rsidRPr="00C72C6D" w:rsidRDefault="00E051B5" w:rsidP="00BC49C4">
      <w:pPr>
        <w:pStyle w:val="a7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отапливаемых зданий или для </w:t>
      </w:r>
      <w:proofErr w:type="spellStart"/>
      <w:r w:rsidRPr="00C72C6D">
        <w:rPr>
          <w:rFonts w:ascii="Times New Roman" w:hAnsi="Times New Roman" w:cs="Times New Roman"/>
          <w:sz w:val="28"/>
        </w:rPr>
        <w:t>промзданий</w:t>
      </w:r>
      <w:proofErr w:type="spellEnd"/>
      <w:r w:rsidRPr="00C72C6D">
        <w:rPr>
          <w:rFonts w:ascii="Times New Roman" w:hAnsi="Times New Roman" w:cs="Times New Roman"/>
          <w:sz w:val="28"/>
        </w:rPr>
        <w:t xml:space="preserve"> с малым выделением тепла</w:t>
      </w:r>
    </w:p>
    <w:p w14:paraId="7FBE2F11" w14:textId="77777777" w:rsidR="00E051B5" w:rsidRPr="00C72C6D" w:rsidRDefault="00E051B5" w:rsidP="00BC49C4">
      <w:pPr>
        <w:pStyle w:val="a7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отапливаемых зданий или для общественных зданий с малым выделением тепла</w:t>
      </w:r>
    </w:p>
    <w:p w14:paraId="3E20A419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54435EB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78. По причине технологической необходимости в каменной кладке необходимо выполнить отверстие, не предусмотренное проектом производства работ, которое </w:t>
      </w:r>
      <w:proofErr w:type="gramStart"/>
      <w:r w:rsidRPr="00C72C6D">
        <w:rPr>
          <w:rFonts w:ascii="Times New Roman" w:hAnsi="Times New Roman" w:cs="Times New Roman"/>
          <w:b/>
          <w:sz w:val="28"/>
        </w:rPr>
        <w:t>в последствии</w:t>
      </w:r>
      <w:proofErr w:type="gramEnd"/>
      <w:r w:rsidRPr="00C72C6D">
        <w:rPr>
          <w:rFonts w:ascii="Times New Roman" w:hAnsi="Times New Roman" w:cs="Times New Roman"/>
          <w:b/>
          <w:sz w:val="28"/>
        </w:rPr>
        <w:t xml:space="preserve"> может ослабить конструкцию кладки. Допускается ли (и, если да, то, в каком случае) выполнять отверстие в кладке? 4УК</w:t>
      </w:r>
    </w:p>
    <w:p w14:paraId="24D51BE4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Не допускается</w:t>
      </w:r>
    </w:p>
    <w:p w14:paraId="1E9BB10D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Допускается, при условии, что диаметр отверстия будет не более 10 мм</w:t>
      </w:r>
    </w:p>
    <w:p w14:paraId="55E4148A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Допускается, в случае выполнения кирпичной кладки из керамического кирпича</w:t>
      </w:r>
    </w:p>
    <w:p w14:paraId="29F4E3A7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Допускается, в случае выполнения кирпичной кладки из силикатного кирпича</w:t>
      </w:r>
    </w:p>
    <w:p w14:paraId="32CE3843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C513DD4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79. Каким образом необходимо выполнять кладку при вынужденных разрывах? </w:t>
      </w:r>
    </w:p>
    <w:p w14:paraId="43BDBF8A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1. в виде наклонной </w:t>
      </w:r>
      <w:proofErr w:type="spellStart"/>
      <w:r w:rsidRPr="00C72C6D">
        <w:rPr>
          <w:rFonts w:ascii="Times New Roman" w:hAnsi="Times New Roman" w:cs="Times New Roman"/>
          <w:sz w:val="28"/>
        </w:rPr>
        <w:t>штрабы</w:t>
      </w:r>
      <w:proofErr w:type="spellEnd"/>
    </w:p>
    <w:p w14:paraId="6169DC95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2. в виде </w:t>
      </w:r>
      <w:proofErr w:type="gramStart"/>
      <w:r w:rsidRPr="00C72C6D">
        <w:rPr>
          <w:rFonts w:ascii="Times New Roman" w:hAnsi="Times New Roman" w:cs="Times New Roman"/>
          <w:sz w:val="28"/>
        </w:rPr>
        <w:t>вертикальной</w:t>
      </w:r>
      <w:proofErr w:type="gramEnd"/>
      <w:r w:rsidRPr="00C72C6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72C6D">
        <w:rPr>
          <w:rFonts w:ascii="Times New Roman" w:hAnsi="Times New Roman" w:cs="Times New Roman"/>
          <w:sz w:val="28"/>
        </w:rPr>
        <w:t>штрабы</w:t>
      </w:r>
      <w:proofErr w:type="spellEnd"/>
    </w:p>
    <w:p w14:paraId="35403CF6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3. в виде </w:t>
      </w:r>
      <w:proofErr w:type="gramStart"/>
      <w:r w:rsidRPr="00C72C6D">
        <w:rPr>
          <w:rFonts w:ascii="Times New Roman" w:hAnsi="Times New Roman" w:cs="Times New Roman"/>
          <w:sz w:val="28"/>
        </w:rPr>
        <w:t>горизонтальной</w:t>
      </w:r>
      <w:proofErr w:type="gramEnd"/>
      <w:r w:rsidRPr="00C72C6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72C6D">
        <w:rPr>
          <w:rFonts w:ascii="Times New Roman" w:hAnsi="Times New Roman" w:cs="Times New Roman"/>
          <w:sz w:val="28"/>
        </w:rPr>
        <w:t>штрабы</w:t>
      </w:r>
      <w:proofErr w:type="spellEnd"/>
    </w:p>
    <w:p w14:paraId="7C6F745E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4. в виде наклонной или горизонтальной </w:t>
      </w:r>
      <w:proofErr w:type="spellStart"/>
      <w:r w:rsidRPr="00C72C6D">
        <w:rPr>
          <w:rFonts w:ascii="Times New Roman" w:hAnsi="Times New Roman" w:cs="Times New Roman"/>
          <w:sz w:val="28"/>
        </w:rPr>
        <w:t>штрабы</w:t>
      </w:r>
      <w:proofErr w:type="spellEnd"/>
    </w:p>
    <w:p w14:paraId="5AD03388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0055CC24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80. Какова допустимая разность высот между смежными участками кладки фундаментов?</w:t>
      </w:r>
    </w:p>
    <w:p w14:paraId="76852B7C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0,5 м</w:t>
      </w:r>
    </w:p>
    <w:p w14:paraId="6DE22CE8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0,6 м</w:t>
      </w:r>
    </w:p>
    <w:p w14:paraId="18E1A80F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3. 1 м </w:t>
      </w:r>
    </w:p>
    <w:p w14:paraId="23F910F5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1,2 м</w:t>
      </w:r>
    </w:p>
    <w:p w14:paraId="250C41C0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24325CF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lastRenderedPageBreak/>
        <w:t xml:space="preserve">81. Какова максимально допустимая высота каменных неармированных перегородок, не раскрепленных перекрытиями или временными креплениями? </w:t>
      </w:r>
    </w:p>
    <w:p w14:paraId="450E65D8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1 м</w:t>
      </w:r>
    </w:p>
    <w:p w14:paraId="5465DBAB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1,5 м</w:t>
      </w:r>
    </w:p>
    <w:p w14:paraId="62A924E8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1,8 м</w:t>
      </w:r>
    </w:p>
    <w:p w14:paraId="0DF9C6CE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2 м</w:t>
      </w:r>
    </w:p>
    <w:p w14:paraId="424C7D3D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14:paraId="0B6D740A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82. Каким инструментом проверяется вертикальность кирпичной кладки? </w:t>
      </w:r>
    </w:p>
    <w:p w14:paraId="0109662C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отвесом</w:t>
      </w:r>
    </w:p>
    <w:p w14:paraId="60A164D9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кельмой</w:t>
      </w:r>
    </w:p>
    <w:p w14:paraId="2AA6C1E2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уровнем</w:t>
      </w:r>
    </w:p>
    <w:p w14:paraId="5A68D35E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причальным шнуром</w:t>
      </w:r>
    </w:p>
    <w:p w14:paraId="028195F1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061FB65" w14:textId="77777777"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83. Какое отклонение от вертикальности допускается при кладке швов под штукатурку?</w:t>
      </w:r>
    </w:p>
    <w:p w14:paraId="09F6180E" w14:textId="77777777" w:rsidR="00E051B5" w:rsidRPr="00C72C6D" w:rsidRDefault="00E051B5" w:rsidP="00BC49C4">
      <w:pPr>
        <w:numPr>
          <w:ilvl w:val="0"/>
          <w:numId w:val="1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не более 2 мм</w:t>
      </w:r>
    </w:p>
    <w:p w14:paraId="41058AB5" w14:textId="77777777" w:rsidR="00E051B5" w:rsidRPr="00C72C6D" w:rsidRDefault="00E051B5" w:rsidP="00BC49C4">
      <w:pPr>
        <w:numPr>
          <w:ilvl w:val="0"/>
          <w:numId w:val="1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не более 3 мм</w:t>
      </w:r>
    </w:p>
    <w:p w14:paraId="0CA70F62" w14:textId="77777777" w:rsidR="00E051B5" w:rsidRPr="00C72C6D" w:rsidRDefault="00E051B5" w:rsidP="00BC49C4">
      <w:pPr>
        <w:numPr>
          <w:ilvl w:val="0"/>
          <w:numId w:val="1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не более 5 мм</w:t>
      </w:r>
    </w:p>
    <w:p w14:paraId="0005DCFA" w14:textId="77777777" w:rsidR="00E051B5" w:rsidRPr="00C72C6D" w:rsidRDefault="00E051B5" w:rsidP="00BC49C4">
      <w:pPr>
        <w:numPr>
          <w:ilvl w:val="0"/>
          <w:numId w:val="1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не более 7 мм</w:t>
      </w:r>
    </w:p>
    <w:p w14:paraId="7BFB0309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7B07484" w14:textId="77777777"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84. При каком виде перевязки швов допускается </w:t>
      </w:r>
      <w:proofErr w:type="spellStart"/>
      <w:r w:rsidRPr="00C72C6D">
        <w:rPr>
          <w:rFonts w:ascii="Times New Roman" w:eastAsia="Calibri" w:hAnsi="Times New Roman"/>
          <w:b/>
          <w:sz w:val="28"/>
          <w:szCs w:val="24"/>
        </w:rPr>
        <w:t>опирание</w:t>
      </w:r>
      <w:proofErr w:type="spellEnd"/>
      <w:r w:rsidRPr="00C72C6D">
        <w:rPr>
          <w:rFonts w:ascii="Times New Roman" w:eastAsia="Calibri" w:hAnsi="Times New Roman"/>
          <w:b/>
          <w:sz w:val="28"/>
          <w:szCs w:val="24"/>
        </w:rPr>
        <w:t xml:space="preserve"> сборных конструкций на ложковые ряды кладки? </w:t>
      </w:r>
    </w:p>
    <w:p w14:paraId="7772EA81" w14:textId="77777777" w:rsidR="00E051B5" w:rsidRPr="00C72C6D" w:rsidRDefault="00E051B5" w:rsidP="00BC49C4">
      <w:pPr>
        <w:numPr>
          <w:ilvl w:val="0"/>
          <w:numId w:val="1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однорядной (цепной)</w:t>
      </w:r>
    </w:p>
    <w:p w14:paraId="0E9B4F0D" w14:textId="77777777" w:rsidR="00E051B5" w:rsidRPr="00C72C6D" w:rsidRDefault="00E051B5" w:rsidP="00BC49C4">
      <w:pPr>
        <w:numPr>
          <w:ilvl w:val="0"/>
          <w:numId w:val="1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трехрядной</w:t>
      </w:r>
    </w:p>
    <w:p w14:paraId="773466AF" w14:textId="77777777" w:rsidR="00E051B5" w:rsidRPr="00C72C6D" w:rsidRDefault="00E051B5" w:rsidP="00BC49C4">
      <w:pPr>
        <w:numPr>
          <w:ilvl w:val="0"/>
          <w:numId w:val="1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многорядной</w:t>
      </w:r>
    </w:p>
    <w:p w14:paraId="305433EC" w14:textId="77777777"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</w:p>
    <w:p w14:paraId="2958B163" w14:textId="77777777"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85. При каком виде перевязки швов укладка тычковых рядов под опорные части балок, прогонов, плит перекрытий, балконов, под </w:t>
      </w:r>
      <w:proofErr w:type="spellStart"/>
      <w:r w:rsidRPr="00C72C6D">
        <w:rPr>
          <w:rFonts w:ascii="Times New Roman" w:eastAsia="Calibri" w:hAnsi="Times New Roman"/>
          <w:b/>
          <w:sz w:val="28"/>
          <w:szCs w:val="24"/>
        </w:rPr>
        <w:t>мауэрлаты</w:t>
      </w:r>
      <w:proofErr w:type="spellEnd"/>
      <w:r w:rsidRPr="00C72C6D">
        <w:rPr>
          <w:rFonts w:ascii="Times New Roman" w:eastAsia="Calibri" w:hAnsi="Times New Roman"/>
          <w:b/>
          <w:sz w:val="28"/>
          <w:szCs w:val="24"/>
        </w:rPr>
        <w:t xml:space="preserve"> и другие сборные конструкции является обязательной? </w:t>
      </w:r>
    </w:p>
    <w:p w14:paraId="4A99F5D6" w14:textId="77777777" w:rsidR="00E051B5" w:rsidRPr="00C72C6D" w:rsidRDefault="00E051B5" w:rsidP="00BC49C4">
      <w:pPr>
        <w:numPr>
          <w:ilvl w:val="0"/>
          <w:numId w:val="13"/>
        </w:numPr>
        <w:tabs>
          <w:tab w:val="left" w:pos="0"/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однорядной (цепной)</w:t>
      </w:r>
    </w:p>
    <w:p w14:paraId="0F78E88A" w14:textId="77777777" w:rsidR="00E051B5" w:rsidRPr="00C72C6D" w:rsidRDefault="00E051B5" w:rsidP="00BC49C4">
      <w:pPr>
        <w:numPr>
          <w:ilvl w:val="0"/>
          <w:numId w:val="1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трехрядной</w:t>
      </w:r>
    </w:p>
    <w:p w14:paraId="2C7DA8C9" w14:textId="77777777" w:rsidR="00E051B5" w:rsidRPr="00C72C6D" w:rsidRDefault="00E051B5" w:rsidP="00BC49C4">
      <w:pPr>
        <w:numPr>
          <w:ilvl w:val="0"/>
          <w:numId w:val="1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многорядной</w:t>
      </w:r>
    </w:p>
    <w:p w14:paraId="6BC0F8C4" w14:textId="77777777"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</w:p>
    <w:p w14:paraId="6514578F" w14:textId="77777777"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86. Из какого кирпича возводятся рядовые кирпичные перемычки и карнизы?</w:t>
      </w:r>
    </w:p>
    <w:p w14:paraId="586FF991" w14:textId="77777777"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из целого кирпича</w:t>
      </w:r>
    </w:p>
    <w:p w14:paraId="5AC609BD" w14:textId="77777777"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из половинок</w:t>
      </w:r>
    </w:p>
    <w:p w14:paraId="7A707E3C" w14:textId="77777777"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3. из </w:t>
      </w:r>
      <w:proofErr w:type="spellStart"/>
      <w:r w:rsidRPr="00C72C6D">
        <w:rPr>
          <w:rFonts w:ascii="Times New Roman" w:eastAsia="Calibri" w:hAnsi="Times New Roman"/>
          <w:sz w:val="28"/>
          <w:szCs w:val="24"/>
        </w:rPr>
        <w:t>трехчетверок</w:t>
      </w:r>
      <w:proofErr w:type="spellEnd"/>
    </w:p>
    <w:p w14:paraId="48A7B730" w14:textId="77777777"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4. из целого кирпича и </w:t>
      </w:r>
      <w:proofErr w:type="spellStart"/>
      <w:r w:rsidRPr="00C72C6D">
        <w:rPr>
          <w:rFonts w:ascii="Times New Roman" w:eastAsia="Calibri" w:hAnsi="Times New Roman"/>
          <w:sz w:val="28"/>
          <w:szCs w:val="24"/>
        </w:rPr>
        <w:t>трехчетверок</w:t>
      </w:r>
      <w:proofErr w:type="spellEnd"/>
    </w:p>
    <w:p w14:paraId="652B7BC9" w14:textId="77777777"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</w:p>
    <w:p w14:paraId="5038B592" w14:textId="77777777"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87. При </w:t>
      </w:r>
      <w:proofErr w:type="gramStart"/>
      <w:r w:rsidRPr="00C72C6D">
        <w:rPr>
          <w:rFonts w:ascii="Times New Roman" w:eastAsia="Calibri" w:hAnsi="Times New Roman"/>
          <w:b/>
          <w:sz w:val="28"/>
          <w:szCs w:val="24"/>
        </w:rPr>
        <w:t>кладке</w:t>
      </w:r>
      <w:proofErr w:type="gramEnd"/>
      <w:r w:rsidRPr="00C72C6D">
        <w:rPr>
          <w:rFonts w:ascii="Times New Roman" w:eastAsia="Calibri" w:hAnsi="Times New Roman"/>
          <w:b/>
          <w:sz w:val="28"/>
          <w:szCs w:val="24"/>
        </w:rPr>
        <w:t xml:space="preserve"> каких рядов допускается применение кирпича-половняка? </w:t>
      </w:r>
    </w:p>
    <w:p w14:paraId="2A9A7CEE" w14:textId="77777777" w:rsidR="00E051B5" w:rsidRPr="00C72C6D" w:rsidRDefault="00E051B5" w:rsidP="00E051B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eastAsia="Calibri" w:hAnsi="Times New Roman"/>
          <w:sz w:val="28"/>
          <w:szCs w:val="24"/>
        </w:rPr>
        <w:lastRenderedPageBreak/>
        <w:t xml:space="preserve">1. </w:t>
      </w:r>
      <w:r w:rsidRPr="00C72C6D">
        <w:rPr>
          <w:rFonts w:ascii="Times New Roman" w:hAnsi="Times New Roman" w:cs="Times New Roman"/>
          <w:sz w:val="28"/>
        </w:rPr>
        <w:t>забутовочных</w:t>
      </w:r>
    </w:p>
    <w:p w14:paraId="03B7769B" w14:textId="77777777" w:rsidR="00E051B5" w:rsidRPr="00C72C6D" w:rsidRDefault="00E051B5" w:rsidP="00E051B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тычковых</w:t>
      </w:r>
    </w:p>
    <w:p w14:paraId="304DB801" w14:textId="77777777" w:rsidR="00E051B5" w:rsidRPr="00C72C6D" w:rsidRDefault="00E051B5" w:rsidP="00E051B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ложковых</w:t>
      </w:r>
    </w:p>
    <w:p w14:paraId="3098D1D6" w14:textId="77777777"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4. </w:t>
      </w:r>
      <w:r w:rsidRPr="00C72C6D">
        <w:rPr>
          <w:rFonts w:ascii="Times New Roman" w:hAnsi="Times New Roman" w:cs="Times New Roman"/>
          <w:sz w:val="28"/>
        </w:rPr>
        <w:t>забутовочных и тычковых</w:t>
      </w:r>
    </w:p>
    <w:p w14:paraId="71B6BF8D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14:paraId="0ADF8900" w14:textId="77777777"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88. Какое количество кирпича-половняка допускается в кладке мало нагруженных каменных конструкций?</w:t>
      </w:r>
    </w:p>
    <w:p w14:paraId="3C977362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не более 10%</w:t>
      </w:r>
    </w:p>
    <w:p w14:paraId="19323ACA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не более 20%</w:t>
      </w:r>
    </w:p>
    <w:p w14:paraId="37061619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не более 30%</w:t>
      </w:r>
    </w:p>
    <w:p w14:paraId="7F8A9831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не более 40%</w:t>
      </w:r>
    </w:p>
    <w:p w14:paraId="02FD8B36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14:paraId="53D25063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89. Какова должна быть толщина горизонтальных швов кладки из кирпича и камней правильной формы?</w:t>
      </w:r>
    </w:p>
    <w:p w14:paraId="4662C188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6 мм</w:t>
      </w:r>
    </w:p>
    <w:p w14:paraId="55A74789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10 мм</w:t>
      </w:r>
    </w:p>
    <w:p w14:paraId="0D703767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12 мм</w:t>
      </w:r>
    </w:p>
    <w:p w14:paraId="250A1BB9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15 мм</w:t>
      </w:r>
    </w:p>
    <w:p w14:paraId="0FD64F9E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</w:p>
    <w:p w14:paraId="2BB917D9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90. Какова должна быть толщина вертикальных швов кладки из кирпича и камней правильной формы?</w:t>
      </w:r>
    </w:p>
    <w:p w14:paraId="76D4A331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6 мм</w:t>
      </w:r>
    </w:p>
    <w:p w14:paraId="568573F4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10 мм</w:t>
      </w:r>
    </w:p>
    <w:p w14:paraId="58BE39DF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12 мм</w:t>
      </w:r>
    </w:p>
    <w:p w14:paraId="14BEFEE0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15 мм</w:t>
      </w:r>
    </w:p>
    <w:p w14:paraId="7E448933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</w:p>
    <w:p w14:paraId="265061B7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91. Какой общий вынос кирпичного неармированного карниза допускается при его кладке?</w:t>
      </w:r>
    </w:p>
    <w:p w14:paraId="74C16A71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не более половины толщины стены</w:t>
      </w:r>
    </w:p>
    <w:p w14:paraId="3B1D5D66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не более толщины стены</w:t>
      </w:r>
    </w:p>
    <w:p w14:paraId="7094DEB4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не более размера половины кирпича</w:t>
      </w:r>
    </w:p>
    <w:p w14:paraId="1A3098A1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не более размера целого кирпича</w:t>
      </w:r>
    </w:p>
    <w:p w14:paraId="555C0811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</w:p>
    <w:p w14:paraId="46AE5B21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92. В каком документе указывается срок снятия временных креплений кладки? </w:t>
      </w:r>
    </w:p>
    <w:p w14:paraId="29EACA7F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в рабочих чертежах</w:t>
      </w:r>
    </w:p>
    <w:p w14:paraId="2F6724E2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в акте освидетельствования скрытых работ</w:t>
      </w:r>
    </w:p>
    <w:p w14:paraId="22FEB52A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в схеме операционного контроля качества</w:t>
      </w:r>
    </w:p>
    <w:p w14:paraId="2078D58A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в инструкции по технике безопасности</w:t>
      </w:r>
    </w:p>
    <w:p w14:paraId="56A4DB55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14:paraId="0D7F41AB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93. Из </w:t>
      </w:r>
      <w:proofErr w:type="gramStart"/>
      <w:r w:rsidRPr="00C72C6D">
        <w:rPr>
          <w:rFonts w:ascii="Times New Roman" w:eastAsia="Calibri" w:hAnsi="Times New Roman"/>
          <w:b/>
          <w:sz w:val="28"/>
          <w:szCs w:val="24"/>
        </w:rPr>
        <w:t>кирпича</w:t>
      </w:r>
      <w:proofErr w:type="gramEnd"/>
      <w:r w:rsidRPr="00C72C6D">
        <w:rPr>
          <w:rFonts w:ascii="Times New Roman" w:eastAsia="Calibri" w:hAnsi="Times New Roman"/>
          <w:b/>
          <w:sz w:val="28"/>
          <w:szCs w:val="24"/>
        </w:rPr>
        <w:t xml:space="preserve"> какой марки следует выполнять вентиляционные каналы в стенах? </w:t>
      </w:r>
    </w:p>
    <w:p w14:paraId="66070546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не ниже M 50</w:t>
      </w:r>
    </w:p>
    <w:p w14:paraId="36624B90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не ниже M 75</w:t>
      </w:r>
    </w:p>
    <w:p w14:paraId="73F993D3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lastRenderedPageBreak/>
        <w:t>3. не ниже M 100</w:t>
      </w:r>
    </w:p>
    <w:p w14:paraId="48A8EE8D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не ниже M 200</w:t>
      </w:r>
    </w:p>
    <w:p w14:paraId="13D47C74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14:paraId="59B730D3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94. Каким образом соединяются стальные стержни арматуры по длине при продольном армировании кладки? </w:t>
      </w:r>
    </w:p>
    <w:p w14:paraId="63D901D1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сваркой</w:t>
      </w:r>
    </w:p>
    <w:p w14:paraId="17278FBC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2. проволокой </w:t>
      </w:r>
    </w:p>
    <w:p w14:paraId="63C1ECD9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болтовыми соединениями</w:t>
      </w:r>
    </w:p>
    <w:p w14:paraId="21A81A99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анкерами</w:t>
      </w:r>
    </w:p>
    <w:p w14:paraId="49112A49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</w:p>
    <w:p w14:paraId="32901008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95. Какова должна быть толщина швов в армированной кладке?</w:t>
      </w:r>
    </w:p>
    <w:p w14:paraId="5BC3D0C1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1. должна быть равна сумме диаметров пересекающейся арматуры </w:t>
      </w:r>
    </w:p>
    <w:p w14:paraId="022C71C1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должна превышать сумму диаметров пересекающейся арматуры не менее чем на 4 мм</w:t>
      </w:r>
    </w:p>
    <w:p w14:paraId="7E14B354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должна быть меньше суммы диаметров пересекающейся арматуры на 5 мм</w:t>
      </w:r>
    </w:p>
    <w:p w14:paraId="7B30A2E3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4. должна быть в два раза больше суммы диаметров пересекающейся арматуры </w:t>
      </w:r>
    </w:p>
    <w:p w14:paraId="13E5DBAC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14:paraId="74291D0A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96. С каким перехлестом концов гладких стержней арматуры устраиваются арматурные стыки без сварки? </w:t>
      </w:r>
    </w:p>
    <w:p w14:paraId="684BF461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на 10 диаметров</w:t>
      </w:r>
    </w:p>
    <w:p w14:paraId="44EB0EDF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на 20 диаметров</w:t>
      </w:r>
    </w:p>
    <w:p w14:paraId="08A64E7E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на 30 диаметров</w:t>
      </w:r>
    </w:p>
    <w:p w14:paraId="6F1DE434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на 40 диаметров</w:t>
      </w:r>
    </w:p>
    <w:p w14:paraId="68C89414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14:paraId="71E5A066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hAnsi="Times New Roman" w:cs="Times New Roman"/>
          <w:sz w:val="28"/>
        </w:rPr>
        <w:t xml:space="preserve">97. </w:t>
      </w:r>
      <w:r w:rsidRPr="00C72C6D">
        <w:rPr>
          <w:rFonts w:ascii="Times New Roman" w:eastAsia="Calibri" w:hAnsi="Times New Roman"/>
          <w:b/>
          <w:sz w:val="28"/>
          <w:szCs w:val="24"/>
        </w:rPr>
        <w:t xml:space="preserve">Цементно-песчаный </w:t>
      </w:r>
      <w:proofErr w:type="gramStart"/>
      <w:r w:rsidRPr="00C72C6D">
        <w:rPr>
          <w:rFonts w:ascii="Times New Roman" w:eastAsia="Calibri" w:hAnsi="Times New Roman"/>
          <w:b/>
          <w:sz w:val="28"/>
          <w:szCs w:val="24"/>
        </w:rPr>
        <w:t>раствор</w:t>
      </w:r>
      <w:proofErr w:type="gramEnd"/>
      <w:r w:rsidRPr="00C72C6D">
        <w:rPr>
          <w:rFonts w:ascii="Times New Roman" w:eastAsia="Calibri" w:hAnsi="Times New Roman"/>
          <w:b/>
          <w:sz w:val="28"/>
          <w:szCs w:val="24"/>
        </w:rPr>
        <w:t xml:space="preserve"> какой марки используется для защиты обреза кирпичного цоколя и других выступающих частей кладки после их возведения от попадания атмосферной влаги? </w:t>
      </w:r>
    </w:p>
    <w:p w14:paraId="114760CB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1. М50 и F15 </w:t>
      </w:r>
    </w:p>
    <w:p w14:paraId="7A590969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2. М75 и F25 </w:t>
      </w:r>
    </w:p>
    <w:p w14:paraId="44CAEDCA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3. М100 и F50 </w:t>
      </w:r>
    </w:p>
    <w:p w14:paraId="381146E9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4. М150 и F100 </w:t>
      </w:r>
    </w:p>
    <w:p w14:paraId="09DA1B09" w14:textId="77777777"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</w:p>
    <w:p w14:paraId="0F4BD933" w14:textId="77777777"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98. Чем должны пользоваться каменщики при выполнении работ по пробивке борозд, подгонке кирпича и керамических камней скалыванием?</w:t>
      </w:r>
    </w:p>
    <w:p w14:paraId="6BD84474" w14:textId="77777777" w:rsidR="00E051B5" w:rsidRPr="00C72C6D" w:rsidRDefault="00E051B5" w:rsidP="00BC49C4">
      <w:pPr>
        <w:numPr>
          <w:ilvl w:val="0"/>
          <w:numId w:val="1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респиратором</w:t>
      </w:r>
    </w:p>
    <w:p w14:paraId="62C7088E" w14:textId="77777777" w:rsidR="00E051B5" w:rsidRPr="00C72C6D" w:rsidRDefault="00E051B5" w:rsidP="00BC49C4">
      <w:pPr>
        <w:numPr>
          <w:ilvl w:val="0"/>
          <w:numId w:val="1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защитными очками</w:t>
      </w:r>
    </w:p>
    <w:p w14:paraId="08A01784" w14:textId="77777777" w:rsidR="00E051B5" w:rsidRPr="00C72C6D" w:rsidRDefault="00E051B5" w:rsidP="00BC49C4">
      <w:pPr>
        <w:numPr>
          <w:ilvl w:val="0"/>
          <w:numId w:val="1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защитным лицевым щитком</w:t>
      </w:r>
    </w:p>
    <w:p w14:paraId="00B2D3F6" w14:textId="77777777" w:rsidR="00E051B5" w:rsidRPr="00C72C6D" w:rsidRDefault="00E051B5" w:rsidP="00BC49C4">
      <w:pPr>
        <w:numPr>
          <w:ilvl w:val="0"/>
          <w:numId w:val="1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наушниками или </w:t>
      </w:r>
      <w:proofErr w:type="spellStart"/>
      <w:r w:rsidRPr="00C72C6D">
        <w:rPr>
          <w:rFonts w:ascii="Times New Roman" w:eastAsia="Calibri" w:hAnsi="Times New Roman"/>
          <w:sz w:val="28"/>
          <w:szCs w:val="24"/>
        </w:rPr>
        <w:t>берушами</w:t>
      </w:r>
      <w:proofErr w:type="spellEnd"/>
    </w:p>
    <w:p w14:paraId="677A2FE6" w14:textId="77777777"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</w:p>
    <w:p w14:paraId="558C78D9" w14:textId="77777777"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99. Каковы должны быть действия каменщика в случае обнаружения неисправности поддона с кирпичом в момент перемещения его грузоподъёмным краном?</w:t>
      </w:r>
    </w:p>
    <w:p w14:paraId="09051086" w14:textId="77777777" w:rsidR="00E051B5" w:rsidRPr="00C72C6D" w:rsidRDefault="00E051B5" w:rsidP="00BC49C4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выйти из пределов опасной зоны и подать сигнал "Стоп" крановщику</w:t>
      </w:r>
    </w:p>
    <w:p w14:paraId="2257A98A" w14:textId="77777777" w:rsidR="00E051B5" w:rsidRPr="00C72C6D" w:rsidRDefault="00E051B5" w:rsidP="00BC49C4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lastRenderedPageBreak/>
        <w:t>выйти из пределов опасной зоны и подать сигнал "Опустить стрелу" крановщику</w:t>
      </w:r>
    </w:p>
    <w:p w14:paraId="180FEA34" w14:textId="77777777" w:rsidR="00E051B5" w:rsidRPr="00C72C6D" w:rsidRDefault="00E051B5" w:rsidP="00BC49C4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выйти из пределов опасной зоны и подать сигнал "Опустить груз" крановщику</w:t>
      </w:r>
    </w:p>
    <w:p w14:paraId="359882EA" w14:textId="77777777" w:rsidR="00E051B5" w:rsidRPr="00C72C6D" w:rsidRDefault="00E051B5" w:rsidP="00BC49C4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выйти самому и вывести рабочих из опасной зоны и подать сигнал «Осторожно» </w:t>
      </w:r>
    </w:p>
    <w:p w14:paraId="36E3236D" w14:textId="77777777"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</w:p>
    <w:p w14:paraId="42D2CCF6" w14:textId="77777777"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100. Что необходимо предпринять каменщику при обнаружении трещин или смещения кирпичной кладки?</w:t>
      </w:r>
    </w:p>
    <w:p w14:paraId="2C0DD455" w14:textId="77777777" w:rsidR="00E051B5" w:rsidRPr="00C72C6D" w:rsidRDefault="00E051B5" w:rsidP="00BC49C4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немедленно прекратить работу и сообщить об этом руководителю работ</w:t>
      </w:r>
    </w:p>
    <w:p w14:paraId="299787FD" w14:textId="77777777" w:rsidR="00E051B5" w:rsidRPr="00C72C6D" w:rsidRDefault="00E051B5" w:rsidP="00BC49C4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выйти из опасной зоны и предупредить рабочий персонал об опасной зоне</w:t>
      </w:r>
    </w:p>
    <w:p w14:paraId="3548B6D9" w14:textId="77777777" w:rsidR="00E051B5" w:rsidRPr="00C72C6D" w:rsidRDefault="00E051B5" w:rsidP="00BC49C4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установить причину образования трещин или смещения и предпринять срочные меры по устранению дефектов в конструкции</w:t>
      </w:r>
    </w:p>
    <w:p w14:paraId="419B76AD" w14:textId="77777777" w:rsidR="00E051B5" w:rsidRPr="00C72C6D" w:rsidRDefault="00E051B5" w:rsidP="00BC49C4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осуществить срочный разбор фрагмента конструкции, где обнаружены дефекты</w:t>
      </w:r>
    </w:p>
    <w:p w14:paraId="0424AE82" w14:textId="77777777" w:rsidR="00E051B5" w:rsidRPr="00C72C6D" w:rsidRDefault="00E051B5" w:rsidP="00E051B5">
      <w:pPr>
        <w:rPr>
          <w:rFonts w:ascii="Times New Roman" w:eastAsia="Calibri" w:hAnsi="Times New Roman"/>
          <w:sz w:val="28"/>
          <w:szCs w:val="24"/>
        </w:rPr>
      </w:pPr>
    </w:p>
    <w:p w14:paraId="0E4754AC" w14:textId="77777777" w:rsidR="00E051B5" w:rsidRPr="00C72C6D" w:rsidRDefault="00E051B5" w:rsidP="00E051B5">
      <w:pPr>
        <w:spacing w:after="0" w:line="240" w:lineRule="auto"/>
        <w:rPr>
          <w:rFonts w:ascii="Times New Roman" w:hAnsi="Times New Roman"/>
          <w:b/>
          <w:sz w:val="28"/>
        </w:rPr>
      </w:pPr>
      <w:r w:rsidRPr="00E051B5">
        <w:rPr>
          <w:rFonts w:ascii="Times New Roman" w:eastAsia="Calibri" w:hAnsi="Times New Roman"/>
          <w:b/>
          <w:sz w:val="28"/>
          <w:szCs w:val="24"/>
        </w:rPr>
        <w:t>101.</w:t>
      </w:r>
      <w:r w:rsidRPr="00C72C6D">
        <w:rPr>
          <w:rFonts w:ascii="Times New Roman" w:eastAsia="Calibri" w:hAnsi="Times New Roman"/>
          <w:sz w:val="28"/>
          <w:szCs w:val="24"/>
        </w:rPr>
        <w:t xml:space="preserve"> </w:t>
      </w:r>
      <w:r w:rsidRPr="00C72C6D">
        <w:rPr>
          <w:rFonts w:ascii="Times New Roman" w:hAnsi="Times New Roman"/>
          <w:b/>
          <w:sz w:val="28"/>
        </w:rPr>
        <w:t>Какое из перечисленных приспособлений необходимо каменщику для выполнения разметки рядов кладки, фиксирования отметок оконных и дверных проемов, перемычек, прогонов, плит перекрытий?</w:t>
      </w:r>
    </w:p>
    <w:p w14:paraId="6187FABD" w14:textId="77777777" w:rsidR="00E051B5" w:rsidRPr="00C72C6D" w:rsidRDefault="00E051B5" w:rsidP="00E051B5">
      <w:pPr>
        <w:spacing w:after="0" w:line="240" w:lineRule="auto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1. каретка (салазки)</w:t>
      </w:r>
    </w:p>
    <w:p w14:paraId="38AAFD9A" w14:textId="77777777" w:rsidR="00E051B5" w:rsidRPr="00C72C6D" w:rsidRDefault="00E051B5" w:rsidP="00E051B5">
      <w:pPr>
        <w:spacing w:after="0" w:line="240" w:lineRule="auto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2. шаблон углов</w:t>
      </w:r>
    </w:p>
    <w:p w14:paraId="12CFC7BA" w14:textId="77777777" w:rsidR="00E051B5" w:rsidRPr="00C72C6D" w:rsidRDefault="00E051B5" w:rsidP="00E051B5">
      <w:pPr>
        <w:spacing w:after="0" w:line="240" w:lineRule="auto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 xml:space="preserve">3. маячная рейка </w:t>
      </w:r>
    </w:p>
    <w:p w14:paraId="482DE8B0" w14:textId="77777777" w:rsidR="00E051B5" w:rsidRPr="00C72C6D" w:rsidRDefault="00E051B5" w:rsidP="00E051B5">
      <w:pPr>
        <w:spacing w:after="0" w:line="240" w:lineRule="auto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4. причальный шнур</w:t>
      </w:r>
    </w:p>
    <w:p w14:paraId="244471AB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14:paraId="70C97CC4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/>
          <w:b/>
          <w:sz w:val="28"/>
        </w:rPr>
        <w:t xml:space="preserve">102. </w:t>
      </w:r>
      <w:r w:rsidRPr="00C72C6D">
        <w:rPr>
          <w:rFonts w:ascii="Times New Roman" w:hAnsi="Times New Roman" w:cs="Times New Roman"/>
          <w:b/>
          <w:sz w:val="28"/>
        </w:rPr>
        <w:t xml:space="preserve">Кладочный </w:t>
      </w:r>
      <w:proofErr w:type="gramStart"/>
      <w:r w:rsidRPr="00C72C6D">
        <w:rPr>
          <w:rFonts w:ascii="Times New Roman" w:hAnsi="Times New Roman" w:cs="Times New Roman"/>
          <w:b/>
          <w:sz w:val="28"/>
        </w:rPr>
        <w:t>раствор</w:t>
      </w:r>
      <w:proofErr w:type="gramEnd"/>
      <w:r w:rsidRPr="00C72C6D">
        <w:rPr>
          <w:rFonts w:ascii="Times New Roman" w:hAnsi="Times New Roman" w:cs="Times New Roman"/>
          <w:b/>
          <w:sz w:val="28"/>
        </w:rPr>
        <w:t xml:space="preserve"> какой марки используется для кладки опорного ряда? </w:t>
      </w:r>
    </w:p>
    <w:p w14:paraId="7CC46EA0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М 50</w:t>
      </w:r>
    </w:p>
    <w:p w14:paraId="16D4E10B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М 75</w:t>
      </w:r>
    </w:p>
    <w:p w14:paraId="7FCA32A4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М 125</w:t>
      </w:r>
    </w:p>
    <w:p w14:paraId="0B05C102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М 150</w:t>
      </w:r>
    </w:p>
    <w:p w14:paraId="76CA0DEA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084BFF2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103. Какие элементы необходимо обязательно использовать при выполнении соединений встык?</w:t>
      </w:r>
    </w:p>
    <w:p w14:paraId="3FC47D28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плоские анкеры</w:t>
      </w:r>
    </w:p>
    <w:p w14:paraId="700243FD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изогнутые кронштейны</w:t>
      </w:r>
    </w:p>
    <w:p w14:paraId="21F746A9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3. </w:t>
      </w:r>
      <w:proofErr w:type="spellStart"/>
      <w:r w:rsidRPr="00C72C6D">
        <w:rPr>
          <w:rFonts w:ascii="Times New Roman" w:hAnsi="Times New Roman" w:cs="Times New Roman"/>
          <w:sz w:val="28"/>
        </w:rPr>
        <w:t>геосинтетические</w:t>
      </w:r>
      <w:proofErr w:type="spellEnd"/>
      <w:r w:rsidRPr="00C72C6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72C6D">
        <w:rPr>
          <w:rFonts w:ascii="Times New Roman" w:hAnsi="Times New Roman" w:cs="Times New Roman"/>
          <w:sz w:val="28"/>
        </w:rPr>
        <w:t>армосетки</w:t>
      </w:r>
      <w:proofErr w:type="spellEnd"/>
    </w:p>
    <w:p w14:paraId="265E7DB7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пластиковые дюбели</w:t>
      </w:r>
    </w:p>
    <w:p w14:paraId="1209916D" w14:textId="77777777" w:rsidR="00E051B5" w:rsidRPr="00C72C6D" w:rsidRDefault="00E051B5" w:rsidP="00E051B5">
      <w:pPr>
        <w:spacing w:after="0" w:line="240" w:lineRule="auto"/>
        <w:rPr>
          <w:sz w:val="24"/>
        </w:rPr>
      </w:pPr>
    </w:p>
    <w:p w14:paraId="141CC211" w14:textId="77777777"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104. Какое отклонение в толщине шва является допустимым?</w:t>
      </w:r>
    </w:p>
    <w:p w14:paraId="2E4DB3E2" w14:textId="77777777" w:rsidR="00E051B5" w:rsidRPr="00C72C6D" w:rsidRDefault="00E051B5" w:rsidP="00BC49C4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±1мм</w:t>
      </w:r>
    </w:p>
    <w:p w14:paraId="75FAB74C" w14:textId="77777777" w:rsidR="00E051B5" w:rsidRPr="00C72C6D" w:rsidRDefault="00E051B5" w:rsidP="00BC49C4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±2мм</w:t>
      </w:r>
    </w:p>
    <w:p w14:paraId="2E56C26A" w14:textId="77777777" w:rsidR="00E051B5" w:rsidRPr="00C72C6D" w:rsidRDefault="00E051B5" w:rsidP="00BC49C4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±3мм</w:t>
      </w:r>
    </w:p>
    <w:p w14:paraId="516D3440" w14:textId="77777777" w:rsidR="00E051B5" w:rsidRPr="00C72C6D" w:rsidRDefault="00E051B5" w:rsidP="00BC49C4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±4мм</w:t>
      </w:r>
    </w:p>
    <w:p w14:paraId="657A499F" w14:textId="77777777" w:rsidR="00E051B5" w:rsidRPr="00C72C6D" w:rsidRDefault="00E051B5" w:rsidP="00BC49C4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lastRenderedPageBreak/>
        <w:t>±5мм</w:t>
      </w:r>
    </w:p>
    <w:p w14:paraId="1F6758D1" w14:textId="77777777" w:rsidR="00E051B5" w:rsidRPr="00C72C6D" w:rsidRDefault="00E051B5" w:rsidP="00E051B5">
      <w:pPr>
        <w:spacing w:after="0" w:line="240" w:lineRule="auto"/>
        <w:rPr>
          <w:sz w:val="28"/>
        </w:rPr>
      </w:pPr>
    </w:p>
    <w:p w14:paraId="5AC70DA9" w14:textId="77777777"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105. Какое отклонение от вертикальности допускается при кладке швов под расшивку?</w:t>
      </w:r>
    </w:p>
    <w:p w14:paraId="2163EE07" w14:textId="77777777" w:rsidR="00E051B5" w:rsidRPr="00C72C6D" w:rsidRDefault="00E051B5" w:rsidP="00BC49C4">
      <w:pPr>
        <w:numPr>
          <w:ilvl w:val="0"/>
          <w:numId w:val="1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не более 2 мм</w:t>
      </w:r>
    </w:p>
    <w:p w14:paraId="11AF5006" w14:textId="77777777" w:rsidR="00E051B5" w:rsidRPr="00C72C6D" w:rsidRDefault="00E051B5" w:rsidP="00BC49C4">
      <w:pPr>
        <w:numPr>
          <w:ilvl w:val="0"/>
          <w:numId w:val="1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не более 3 мм</w:t>
      </w:r>
    </w:p>
    <w:p w14:paraId="0D9DA29E" w14:textId="77777777" w:rsidR="00E051B5" w:rsidRPr="00C72C6D" w:rsidRDefault="00E051B5" w:rsidP="00BC49C4">
      <w:pPr>
        <w:numPr>
          <w:ilvl w:val="0"/>
          <w:numId w:val="1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не более 5 мм</w:t>
      </w:r>
    </w:p>
    <w:p w14:paraId="73742FDB" w14:textId="77777777" w:rsidR="00E051B5" w:rsidRPr="00C72C6D" w:rsidRDefault="00E051B5" w:rsidP="00BC49C4">
      <w:pPr>
        <w:numPr>
          <w:ilvl w:val="0"/>
          <w:numId w:val="1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не более 8 мм</w:t>
      </w:r>
    </w:p>
    <w:p w14:paraId="4B5CE80F" w14:textId="77777777"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</w:p>
    <w:p w14:paraId="463F58E5" w14:textId="77777777"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106. Допускается ли свес нижнего ряда кладки лицевого слоя с опорной конструкции?</w:t>
      </w:r>
    </w:p>
    <w:p w14:paraId="0742340B" w14:textId="77777777" w:rsidR="00E051B5" w:rsidRPr="00C72C6D" w:rsidRDefault="00E051B5" w:rsidP="00BC49C4">
      <w:pPr>
        <w:numPr>
          <w:ilvl w:val="0"/>
          <w:numId w:val="19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допускается</w:t>
      </w:r>
    </w:p>
    <w:p w14:paraId="11D33E39" w14:textId="77777777" w:rsidR="00E051B5" w:rsidRPr="00C72C6D" w:rsidRDefault="00E051B5" w:rsidP="00BC49C4">
      <w:pPr>
        <w:numPr>
          <w:ilvl w:val="0"/>
          <w:numId w:val="19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допускается, но не более 15 мм</w:t>
      </w:r>
    </w:p>
    <w:p w14:paraId="7006DB55" w14:textId="77777777" w:rsidR="00E051B5" w:rsidRPr="00C72C6D" w:rsidRDefault="00E051B5" w:rsidP="00BC49C4">
      <w:pPr>
        <w:numPr>
          <w:ilvl w:val="0"/>
          <w:numId w:val="19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не допускается</w:t>
      </w:r>
    </w:p>
    <w:p w14:paraId="521948C9" w14:textId="77777777"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</w:p>
    <w:p w14:paraId="2F0A1911" w14:textId="77777777"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107. Какую плотность брутто в сухом состоянии имеют керамические кирпичи группы LD?</w:t>
      </w:r>
    </w:p>
    <w:p w14:paraId="3170770B" w14:textId="77777777"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1. </w:t>
      </w:r>
      <w:proofErr w:type="gramStart"/>
      <w:r w:rsidRPr="00C72C6D">
        <w:rPr>
          <w:rFonts w:ascii="Times New Roman" w:eastAsia="Calibri" w:hAnsi="Times New Roman"/>
          <w:sz w:val="28"/>
          <w:szCs w:val="24"/>
        </w:rPr>
        <w:t>меньшую</w:t>
      </w:r>
      <w:proofErr w:type="gramEnd"/>
      <w:r w:rsidRPr="00C72C6D">
        <w:rPr>
          <w:rFonts w:ascii="Times New Roman" w:eastAsia="Calibri" w:hAnsi="Times New Roman"/>
          <w:sz w:val="28"/>
          <w:szCs w:val="24"/>
        </w:rPr>
        <w:t xml:space="preserve"> или равную 500 кг/м</w:t>
      </w:r>
    </w:p>
    <w:p w14:paraId="4293C0FB" w14:textId="77777777"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2. </w:t>
      </w:r>
      <w:proofErr w:type="gramStart"/>
      <w:r w:rsidRPr="00C72C6D">
        <w:rPr>
          <w:rFonts w:ascii="Times New Roman" w:eastAsia="Calibri" w:hAnsi="Times New Roman"/>
          <w:sz w:val="28"/>
          <w:szCs w:val="24"/>
        </w:rPr>
        <w:t>меньшую</w:t>
      </w:r>
      <w:proofErr w:type="gramEnd"/>
      <w:r w:rsidRPr="00C72C6D">
        <w:rPr>
          <w:rFonts w:ascii="Times New Roman" w:eastAsia="Calibri" w:hAnsi="Times New Roman"/>
          <w:sz w:val="28"/>
          <w:szCs w:val="24"/>
        </w:rPr>
        <w:t xml:space="preserve"> или равную 1000 кг/м</w:t>
      </w:r>
    </w:p>
    <w:p w14:paraId="395F2ACF" w14:textId="77777777"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3. </w:t>
      </w:r>
      <w:proofErr w:type="gramStart"/>
      <w:r w:rsidRPr="00C72C6D">
        <w:rPr>
          <w:rFonts w:ascii="Times New Roman" w:eastAsia="Calibri" w:hAnsi="Times New Roman"/>
          <w:sz w:val="28"/>
          <w:szCs w:val="24"/>
        </w:rPr>
        <w:t>меньшую</w:t>
      </w:r>
      <w:proofErr w:type="gramEnd"/>
      <w:r w:rsidRPr="00C72C6D">
        <w:rPr>
          <w:rFonts w:ascii="Times New Roman" w:eastAsia="Calibri" w:hAnsi="Times New Roman"/>
          <w:sz w:val="28"/>
          <w:szCs w:val="24"/>
        </w:rPr>
        <w:t xml:space="preserve"> или равную 1200 кг/м</w:t>
      </w:r>
    </w:p>
    <w:p w14:paraId="12FA27EF" w14:textId="77777777"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4. </w:t>
      </w:r>
      <w:proofErr w:type="gramStart"/>
      <w:r w:rsidRPr="00C72C6D">
        <w:rPr>
          <w:rFonts w:ascii="Times New Roman" w:eastAsia="Calibri" w:hAnsi="Times New Roman"/>
          <w:sz w:val="28"/>
          <w:szCs w:val="24"/>
        </w:rPr>
        <w:t>меньшую</w:t>
      </w:r>
      <w:proofErr w:type="gramEnd"/>
      <w:r w:rsidRPr="00C72C6D">
        <w:rPr>
          <w:rFonts w:ascii="Times New Roman" w:eastAsia="Calibri" w:hAnsi="Times New Roman"/>
          <w:sz w:val="28"/>
          <w:szCs w:val="24"/>
        </w:rPr>
        <w:t xml:space="preserve"> или равную 1500 кг/м</w:t>
      </w:r>
    </w:p>
    <w:p w14:paraId="21DAC269" w14:textId="77777777" w:rsidR="00E051B5" w:rsidRPr="00C72C6D" w:rsidRDefault="00E051B5" w:rsidP="00E051B5">
      <w:pPr>
        <w:rPr>
          <w:rFonts w:ascii="Times New Roman" w:eastAsia="Calibri" w:hAnsi="Times New Roman"/>
          <w:sz w:val="28"/>
          <w:szCs w:val="24"/>
        </w:rPr>
      </w:pPr>
    </w:p>
    <w:p w14:paraId="6060EDAA" w14:textId="77777777"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108. К какой из перечисленных групп относятся керамические кирпичи для каменной кладки, имеющие плотность брутто в сухом состоянии выше, чем 1000 кг/м3? </w:t>
      </w:r>
    </w:p>
    <w:p w14:paraId="018A8374" w14:textId="77777777"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LD</w:t>
      </w:r>
    </w:p>
    <w:p w14:paraId="39E1B3CF" w14:textId="77777777"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HD</w:t>
      </w:r>
    </w:p>
    <w:p w14:paraId="22BBEEA9" w14:textId="77777777"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MD</w:t>
      </w:r>
    </w:p>
    <w:p w14:paraId="1EBF7BE6" w14:textId="77777777"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DD</w:t>
      </w:r>
    </w:p>
    <w:p w14:paraId="3300EA5E" w14:textId="77777777"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14:paraId="452BDA63" w14:textId="77777777"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109. Какие из представленных примеров керамических кирпичей не входят в группу </w:t>
      </w:r>
      <w:r w:rsidRPr="00C72C6D">
        <w:rPr>
          <w:rFonts w:ascii="Times New Roman" w:eastAsia="Calibri" w:hAnsi="Times New Roman"/>
          <w:b/>
          <w:sz w:val="28"/>
          <w:szCs w:val="24"/>
          <w:lang w:val="en-US"/>
        </w:rPr>
        <w:t>HD</w:t>
      </w:r>
      <w:r w:rsidRPr="00C72C6D">
        <w:rPr>
          <w:rFonts w:ascii="Times New Roman" w:eastAsia="Calibri" w:hAnsi="Times New Roman"/>
          <w:b/>
          <w:sz w:val="28"/>
          <w:szCs w:val="24"/>
        </w:rPr>
        <w:t xml:space="preserve">?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E051B5" w:rsidRPr="00C72C6D" w14:paraId="45B6EDAC" w14:textId="77777777" w:rsidTr="00A17BCE">
        <w:tc>
          <w:tcPr>
            <w:tcW w:w="675" w:type="dxa"/>
          </w:tcPr>
          <w:p w14:paraId="3E65D152" w14:textId="77777777" w:rsidR="00E051B5" w:rsidRPr="00C72C6D" w:rsidRDefault="00E051B5" w:rsidP="00A17BCE">
            <w:pPr>
              <w:rPr>
                <w:rFonts w:ascii="Times New Roman" w:eastAsia="Calibri" w:hAnsi="Times New Roman"/>
                <w:sz w:val="28"/>
                <w:szCs w:val="24"/>
              </w:rPr>
            </w:pPr>
            <w:r w:rsidRPr="00C72C6D">
              <w:rPr>
                <w:rFonts w:ascii="Times New Roman" w:eastAsia="Calibri" w:hAnsi="Times New Roman"/>
                <w:sz w:val="28"/>
                <w:szCs w:val="24"/>
              </w:rPr>
              <w:t>№</w:t>
            </w:r>
          </w:p>
        </w:tc>
        <w:tc>
          <w:tcPr>
            <w:tcW w:w="8896" w:type="dxa"/>
          </w:tcPr>
          <w:p w14:paraId="631C09F5" w14:textId="77777777" w:rsidR="00E051B5" w:rsidRPr="00C72C6D" w:rsidRDefault="00E051B5" w:rsidP="00A17BCE">
            <w:pPr>
              <w:rPr>
                <w:rFonts w:ascii="Times New Roman" w:eastAsia="Calibri" w:hAnsi="Times New Roman"/>
                <w:sz w:val="28"/>
                <w:szCs w:val="24"/>
              </w:rPr>
            </w:pPr>
            <w:r w:rsidRPr="00C72C6D">
              <w:rPr>
                <w:rFonts w:ascii="Times New Roman" w:eastAsia="Calibri" w:hAnsi="Times New Roman"/>
                <w:sz w:val="28"/>
                <w:szCs w:val="24"/>
              </w:rPr>
              <w:t>Пример кирпича</w:t>
            </w:r>
          </w:p>
        </w:tc>
      </w:tr>
      <w:tr w:rsidR="00E051B5" w:rsidRPr="00C72C6D" w14:paraId="03A3C94D" w14:textId="77777777" w:rsidTr="00A17BCE">
        <w:tc>
          <w:tcPr>
            <w:tcW w:w="675" w:type="dxa"/>
          </w:tcPr>
          <w:p w14:paraId="15C8A805" w14:textId="77777777" w:rsidR="00E051B5" w:rsidRPr="00C72C6D" w:rsidRDefault="00E051B5" w:rsidP="00A17BCE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C72C6D">
              <w:rPr>
                <w:rFonts w:ascii="Times New Roman" w:eastAsia="Calibri" w:hAnsi="Times New Roman" w:cs="Times New Roman"/>
                <w:sz w:val="28"/>
                <w:szCs w:val="24"/>
              </w:rPr>
              <w:t>1.</w:t>
            </w:r>
          </w:p>
        </w:tc>
        <w:tc>
          <w:tcPr>
            <w:tcW w:w="8896" w:type="dxa"/>
          </w:tcPr>
          <w:p w14:paraId="4DE274B3" w14:textId="77777777" w:rsidR="00E051B5" w:rsidRPr="00C72C6D" w:rsidRDefault="00E051B5" w:rsidP="00A17BCE">
            <w:pPr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C72C6D">
              <w:rPr>
                <w:noProof/>
                <w:lang w:eastAsia="ru-RU"/>
              </w:rPr>
              <w:drawing>
                <wp:inline distT="0" distB="0" distL="0" distR="0" wp14:anchorId="5E1BD387" wp14:editId="6C8EC3BF">
                  <wp:extent cx="1704975" cy="122758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l="27726" t="28974" r="60254" b="57180"/>
                          <a:stretch/>
                        </pic:blipFill>
                        <pic:spPr bwMode="auto">
                          <a:xfrm>
                            <a:off x="0" y="0"/>
                            <a:ext cx="1704171" cy="1227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1B5" w:rsidRPr="00C72C6D" w14:paraId="256C1B75" w14:textId="77777777" w:rsidTr="00A17BCE">
        <w:tc>
          <w:tcPr>
            <w:tcW w:w="675" w:type="dxa"/>
          </w:tcPr>
          <w:p w14:paraId="3D6E5362" w14:textId="77777777" w:rsidR="00E051B5" w:rsidRPr="00C72C6D" w:rsidRDefault="00E051B5" w:rsidP="00A17BCE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C72C6D">
              <w:rPr>
                <w:rFonts w:ascii="Times New Roman" w:eastAsia="Calibri" w:hAnsi="Times New Roman" w:cs="Times New Roman"/>
                <w:sz w:val="28"/>
                <w:szCs w:val="24"/>
              </w:rPr>
              <w:lastRenderedPageBreak/>
              <w:t>2.</w:t>
            </w:r>
          </w:p>
        </w:tc>
        <w:tc>
          <w:tcPr>
            <w:tcW w:w="8896" w:type="dxa"/>
          </w:tcPr>
          <w:p w14:paraId="4C81AA39" w14:textId="77777777" w:rsidR="00E051B5" w:rsidRPr="00C72C6D" w:rsidRDefault="00E051B5" w:rsidP="00A17BCE">
            <w:pPr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C72C6D">
              <w:rPr>
                <w:noProof/>
                <w:lang w:eastAsia="ru-RU"/>
              </w:rPr>
              <w:drawing>
                <wp:inline distT="0" distB="0" distL="0" distR="0" wp14:anchorId="3BF87132" wp14:editId="451B59EA">
                  <wp:extent cx="1552575" cy="1237867"/>
                  <wp:effectExtent l="0" t="0" r="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l="44074" t="27692" r="44066" b="57180"/>
                          <a:stretch/>
                        </pic:blipFill>
                        <pic:spPr bwMode="auto">
                          <a:xfrm>
                            <a:off x="0" y="0"/>
                            <a:ext cx="1551843" cy="123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1B5" w:rsidRPr="00C72C6D" w14:paraId="7CACFE52" w14:textId="77777777" w:rsidTr="00A17BCE">
        <w:tc>
          <w:tcPr>
            <w:tcW w:w="675" w:type="dxa"/>
          </w:tcPr>
          <w:p w14:paraId="3F662DAC" w14:textId="77777777" w:rsidR="00E051B5" w:rsidRPr="00C72C6D" w:rsidRDefault="00E051B5" w:rsidP="00A17BCE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C72C6D">
              <w:rPr>
                <w:rFonts w:ascii="Times New Roman" w:eastAsia="Calibri" w:hAnsi="Times New Roman" w:cs="Times New Roman"/>
                <w:sz w:val="28"/>
                <w:szCs w:val="24"/>
              </w:rPr>
              <w:t>3.</w:t>
            </w:r>
          </w:p>
        </w:tc>
        <w:tc>
          <w:tcPr>
            <w:tcW w:w="8896" w:type="dxa"/>
          </w:tcPr>
          <w:p w14:paraId="4DF2F4FA" w14:textId="77777777" w:rsidR="00E051B5" w:rsidRPr="00C72C6D" w:rsidRDefault="00E051B5" w:rsidP="00A17BCE">
            <w:pPr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C72C6D">
              <w:rPr>
                <w:noProof/>
                <w:lang w:eastAsia="ru-RU"/>
              </w:rPr>
              <w:drawing>
                <wp:inline distT="0" distB="0" distL="0" distR="0" wp14:anchorId="45553C2D" wp14:editId="71F25FD7">
                  <wp:extent cx="1634686" cy="1200150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l="31893" t="49488" r="55446" b="35641"/>
                          <a:stretch/>
                        </pic:blipFill>
                        <pic:spPr bwMode="auto">
                          <a:xfrm>
                            <a:off x="0" y="0"/>
                            <a:ext cx="1640809" cy="1204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1B5" w:rsidRPr="00C72C6D" w14:paraId="217454EE" w14:textId="77777777" w:rsidTr="00A17BCE">
        <w:tc>
          <w:tcPr>
            <w:tcW w:w="675" w:type="dxa"/>
          </w:tcPr>
          <w:p w14:paraId="13A59863" w14:textId="77777777" w:rsidR="00E051B5" w:rsidRPr="00C72C6D" w:rsidRDefault="00E051B5" w:rsidP="00A17BCE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C72C6D">
              <w:rPr>
                <w:rFonts w:ascii="Times New Roman" w:eastAsia="Calibri" w:hAnsi="Times New Roman" w:cs="Times New Roman"/>
                <w:sz w:val="28"/>
                <w:szCs w:val="24"/>
              </w:rPr>
              <w:t>4.</w:t>
            </w:r>
          </w:p>
        </w:tc>
        <w:tc>
          <w:tcPr>
            <w:tcW w:w="8896" w:type="dxa"/>
          </w:tcPr>
          <w:p w14:paraId="52D3C689" w14:textId="77777777" w:rsidR="00E051B5" w:rsidRPr="00C72C6D" w:rsidRDefault="00E051B5" w:rsidP="00A17BCE">
            <w:pPr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C72C6D">
              <w:rPr>
                <w:noProof/>
                <w:lang w:eastAsia="ru-RU"/>
              </w:rPr>
              <w:drawing>
                <wp:inline distT="0" distB="0" distL="0" distR="0" wp14:anchorId="7A539E9B" wp14:editId="74F8A8E6">
                  <wp:extent cx="1885950" cy="1655449"/>
                  <wp:effectExtent l="0" t="0" r="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l="41509" t="39744" r="44067" b="40000"/>
                          <a:stretch/>
                        </pic:blipFill>
                        <pic:spPr bwMode="auto">
                          <a:xfrm>
                            <a:off x="0" y="0"/>
                            <a:ext cx="1885060" cy="1654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1B5" w:rsidRPr="00C72C6D" w14:paraId="3362E80B" w14:textId="77777777" w:rsidTr="00A17BCE">
        <w:tc>
          <w:tcPr>
            <w:tcW w:w="675" w:type="dxa"/>
          </w:tcPr>
          <w:p w14:paraId="06EAFC2A" w14:textId="77777777" w:rsidR="00E051B5" w:rsidRPr="00C72C6D" w:rsidRDefault="00E051B5" w:rsidP="00A17BC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C72C6D">
              <w:rPr>
                <w:rFonts w:ascii="Times New Roman" w:eastAsia="Calibri" w:hAnsi="Times New Roman" w:cs="Times New Roman"/>
                <w:sz w:val="28"/>
                <w:szCs w:val="24"/>
              </w:rPr>
              <w:t>5.</w:t>
            </w:r>
            <w:r w:rsidRPr="00C72C6D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</w:tc>
        <w:tc>
          <w:tcPr>
            <w:tcW w:w="8896" w:type="dxa"/>
          </w:tcPr>
          <w:p w14:paraId="7FD89897" w14:textId="77777777" w:rsidR="00E051B5" w:rsidRPr="00C72C6D" w:rsidRDefault="00E051B5" w:rsidP="00A17BCE">
            <w:pPr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C72C6D">
              <w:rPr>
                <w:noProof/>
                <w:lang w:eastAsia="ru-RU"/>
              </w:rPr>
              <w:drawing>
                <wp:inline distT="0" distB="0" distL="0" distR="0" wp14:anchorId="027484DB" wp14:editId="4B197E6E">
                  <wp:extent cx="1379764" cy="16097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l="27566" t="42308" r="63780" b="41538"/>
                          <a:stretch/>
                        </pic:blipFill>
                        <pic:spPr bwMode="auto">
                          <a:xfrm>
                            <a:off x="0" y="0"/>
                            <a:ext cx="1379113" cy="1608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6CCC54" w14:textId="77777777"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14:paraId="0CE7A6A8" w14:textId="77777777"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110. Укажите номинальные размеры силикатного камня</w:t>
      </w:r>
    </w:p>
    <w:p w14:paraId="2DF1437D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1. 250x120x65 мм </w:t>
      </w:r>
    </w:p>
    <w:p w14:paraId="1BB6DEB1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250x120x88 мм</w:t>
      </w:r>
    </w:p>
    <w:p w14:paraId="5189DC54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250x120x138 мм</w:t>
      </w:r>
    </w:p>
    <w:p w14:paraId="30D66CEA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250x120x108 мм</w:t>
      </w:r>
    </w:p>
    <w:p w14:paraId="2D1D2427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14:paraId="5200A929" w14:textId="77777777"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111. Как называется силикатное изделие в форме прямоугольного параллелепипеда с номинальными размерами 250x120x88 мм? </w:t>
      </w:r>
    </w:p>
    <w:p w14:paraId="7E665E2F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силикатный одинарный кирпич</w:t>
      </w:r>
    </w:p>
    <w:p w14:paraId="38383E8A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силикатный утолщенный кирпич</w:t>
      </w:r>
    </w:p>
    <w:p w14:paraId="60C40B93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силикатный камень</w:t>
      </w:r>
    </w:p>
    <w:p w14:paraId="5BFCDF44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силикатный блок</w:t>
      </w:r>
    </w:p>
    <w:p w14:paraId="0F0E1DE1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14:paraId="2B9D02FA" w14:textId="77777777"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lastRenderedPageBreak/>
        <w:t xml:space="preserve">112. Какое силикатное изделие в форме прямоугольного параллелепипеда имеет ширину </w:t>
      </w:r>
      <w:proofErr w:type="gramStart"/>
      <w:r w:rsidRPr="00C72C6D">
        <w:rPr>
          <w:rFonts w:ascii="Times New Roman" w:eastAsia="Calibri" w:hAnsi="Times New Roman"/>
          <w:b/>
          <w:sz w:val="28"/>
          <w:szCs w:val="24"/>
        </w:rPr>
        <w:t>тычка</w:t>
      </w:r>
      <w:proofErr w:type="gramEnd"/>
      <w:r w:rsidRPr="00C72C6D">
        <w:rPr>
          <w:rFonts w:ascii="Times New Roman" w:eastAsia="Calibri" w:hAnsi="Times New Roman"/>
          <w:b/>
          <w:sz w:val="28"/>
          <w:szCs w:val="24"/>
        </w:rPr>
        <w:t xml:space="preserve"> более 130 мм? </w:t>
      </w:r>
    </w:p>
    <w:p w14:paraId="4187FA2D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силикатный блок</w:t>
      </w:r>
    </w:p>
    <w:p w14:paraId="18956385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перегородочная силикатная плита</w:t>
      </w:r>
    </w:p>
    <w:p w14:paraId="3617B09F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силикатный камень</w:t>
      </w:r>
    </w:p>
    <w:p w14:paraId="45DF8C4B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силикатный утолщенный (полуторный) кирпич</w:t>
      </w:r>
    </w:p>
    <w:p w14:paraId="2C15EC7E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14:paraId="601E700B" w14:textId="77777777"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113. Какой из перечисленных видов кирпича имеет поверхность граней под природный камень, полученную в процессе механической обработки? </w:t>
      </w:r>
    </w:p>
    <w:p w14:paraId="0ABD40C6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декоративный кирпич</w:t>
      </w:r>
    </w:p>
    <w:p w14:paraId="196A9930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колотый кирпич</w:t>
      </w:r>
    </w:p>
    <w:p w14:paraId="29839530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3. </w:t>
      </w:r>
      <w:proofErr w:type="spellStart"/>
      <w:r w:rsidRPr="00C72C6D">
        <w:rPr>
          <w:rFonts w:ascii="Times New Roman" w:eastAsia="Calibri" w:hAnsi="Times New Roman"/>
          <w:sz w:val="28"/>
          <w:szCs w:val="24"/>
        </w:rPr>
        <w:t>рустированный</w:t>
      </w:r>
      <w:proofErr w:type="spellEnd"/>
      <w:r w:rsidRPr="00C72C6D">
        <w:rPr>
          <w:rFonts w:ascii="Times New Roman" w:eastAsia="Calibri" w:hAnsi="Times New Roman"/>
          <w:sz w:val="28"/>
          <w:szCs w:val="24"/>
        </w:rPr>
        <w:t xml:space="preserve"> кирпич</w:t>
      </w:r>
    </w:p>
    <w:p w14:paraId="37FF289B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рядовые кирпич</w:t>
      </w:r>
    </w:p>
    <w:p w14:paraId="52C597CD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14:paraId="015D76FB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114. Как называется рабочая грань кирпича, расположенная параллельно основанию кладки? </w:t>
      </w:r>
    </w:p>
    <w:p w14:paraId="79AA370C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постель</w:t>
      </w:r>
    </w:p>
    <w:p w14:paraId="120ECC96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ложок</w:t>
      </w:r>
    </w:p>
    <w:p w14:paraId="5CCB53DB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3. </w:t>
      </w:r>
      <w:proofErr w:type="gramStart"/>
      <w:r w:rsidRPr="00C72C6D">
        <w:rPr>
          <w:rFonts w:ascii="Times New Roman" w:eastAsia="Calibri" w:hAnsi="Times New Roman"/>
          <w:sz w:val="28"/>
          <w:szCs w:val="24"/>
        </w:rPr>
        <w:t>тычок</w:t>
      </w:r>
      <w:proofErr w:type="gramEnd"/>
    </w:p>
    <w:p w14:paraId="7F5CEFB1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половняк</w:t>
      </w:r>
    </w:p>
    <w:p w14:paraId="2B645229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14:paraId="42B0C849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115. Силикатный кирпич имеет следующее условное обозначение: « Кирпич СОРПо-M150/F50/1,8 ГОСТ 379-2015». Какая часть условного обозначения имеет отношение к классу кирпича по средней плотности?</w:t>
      </w:r>
    </w:p>
    <w:p w14:paraId="130066BF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1. 150</w:t>
      </w:r>
    </w:p>
    <w:p w14:paraId="11727924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2. 50</w:t>
      </w:r>
    </w:p>
    <w:p w14:paraId="6F9E260E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3. 1,8</w:t>
      </w:r>
    </w:p>
    <w:p w14:paraId="2126C7F8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4. 379 </w:t>
      </w:r>
    </w:p>
    <w:p w14:paraId="67D249B0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14:paraId="0961C18D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116. Силикатный кирпич имеет следующее условное обозначение: «Кирпич СОЛПу-M125/F25/1,4</w:t>
      </w:r>
      <w:r w:rsidRPr="00C72C6D">
        <w:rPr>
          <w:rFonts w:ascii="Times New Roman" w:eastAsia="Calibri" w:hAnsi="Times New Roman"/>
          <w:sz w:val="28"/>
          <w:szCs w:val="24"/>
        </w:rPr>
        <w:t xml:space="preserve"> </w:t>
      </w:r>
      <w:r w:rsidRPr="00C72C6D">
        <w:rPr>
          <w:rFonts w:ascii="Times New Roman" w:eastAsia="Calibri" w:hAnsi="Times New Roman"/>
          <w:b/>
          <w:sz w:val="28"/>
          <w:szCs w:val="24"/>
        </w:rPr>
        <w:t xml:space="preserve">ГОСТ 379-2015». Какая часть условного обозначение имеет отношение к марке кирпича по морозостойкости? </w:t>
      </w:r>
    </w:p>
    <w:p w14:paraId="064B052F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M125</w:t>
      </w:r>
    </w:p>
    <w:p w14:paraId="07129014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F25</w:t>
      </w:r>
    </w:p>
    <w:p w14:paraId="6E2E04FD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3. 1.4</w:t>
      </w:r>
    </w:p>
    <w:p w14:paraId="768240D0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СО</w:t>
      </w:r>
    </w:p>
    <w:p w14:paraId="7DFD62C5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5. </w:t>
      </w:r>
      <w:proofErr w:type="spellStart"/>
      <w:r w:rsidRPr="00C72C6D">
        <w:rPr>
          <w:rFonts w:ascii="Times New Roman" w:eastAsia="Calibri" w:hAnsi="Times New Roman"/>
          <w:sz w:val="28"/>
          <w:szCs w:val="24"/>
        </w:rPr>
        <w:t>ЛПу</w:t>
      </w:r>
      <w:proofErr w:type="spellEnd"/>
    </w:p>
    <w:p w14:paraId="7CC31F77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14:paraId="649B1AD4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117. Силикатный кирпич имеет следующее условное обозначение: «Кирпич СУРПо-M200/F100/1,6</w:t>
      </w:r>
      <w:r w:rsidRPr="00C72C6D">
        <w:rPr>
          <w:rFonts w:ascii="Times New Roman" w:eastAsia="Calibri" w:hAnsi="Times New Roman"/>
          <w:sz w:val="28"/>
          <w:szCs w:val="24"/>
        </w:rPr>
        <w:t xml:space="preserve"> </w:t>
      </w:r>
      <w:r w:rsidRPr="00C72C6D">
        <w:rPr>
          <w:rFonts w:ascii="Times New Roman" w:eastAsia="Calibri" w:hAnsi="Times New Roman"/>
          <w:b/>
          <w:sz w:val="28"/>
          <w:szCs w:val="24"/>
        </w:rPr>
        <w:t xml:space="preserve">ГОСТ 379-2015». Какая часть условного обозначение имеет отношение к марке кирпича по прочности? </w:t>
      </w:r>
    </w:p>
    <w:p w14:paraId="2D6127EF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lastRenderedPageBreak/>
        <w:t>1. M200</w:t>
      </w:r>
    </w:p>
    <w:p w14:paraId="0345CB67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F100</w:t>
      </w:r>
    </w:p>
    <w:p w14:paraId="2798DE26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3. 1,6</w:t>
      </w:r>
    </w:p>
    <w:p w14:paraId="2E8F2655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СУР</w:t>
      </w:r>
    </w:p>
    <w:p w14:paraId="44BE6325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14:paraId="56EE5B3B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118. В какой момент допускается выполнять нагружение прогретой кладки? </w:t>
      </w:r>
    </w:p>
    <w:p w14:paraId="112EC9A4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после контрольных испытаний и установления требуемой прочности раствора отогретой кладки</w:t>
      </w:r>
    </w:p>
    <w:p w14:paraId="4AFA5EEF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до начала контрольных испытаний и установления требуемой прочности раствора отогретой кладки</w:t>
      </w:r>
    </w:p>
    <w:p w14:paraId="0218E62C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3.после  контрольных испытаний и установления температуры наружного воздуха более +10 оС</w:t>
      </w:r>
    </w:p>
    <w:p w14:paraId="1042D651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после установления требуемой прочности раствора отогретой кладки и температуры наружного воздуха более +10 оС</w:t>
      </w:r>
    </w:p>
    <w:p w14:paraId="6F249AF8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14:paraId="6A5A201D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119. Какой из перечисленных видов кладки не допускается выполнять способом замораживания? </w:t>
      </w:r>
    </w:p>
    <w:p w14:paraId="1E8EFAD6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бутовой кладки из рваного бута</w:t>
      </w:r>
    </w:p>
    <w:p w14:paraId="6E39B8B5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кладки из керамического кирпича</w:t>
      </w:r>
    </w:p>
    <w:p w14:paraId="376FF735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кладки из силикатного кирпича</w:t>
      </w:r>
    </w:p>
    <w:p w14:paraId="5D6B850B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кладки из половняка</w:t>
      </w:r>
    </w:p>
    <w:p w14:paraId="00DBDA35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14:paraId="0D4EC340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120. Каким образом необходимо выполнять работы при кладке способом замораживания растворов (без противоморозных добавок)? </w:t>
      </w:r>
    </w:p>
    <w:p w14:paraId="21A5373C" w14:textId="77777777"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1. </w:t>
      </w:r>
      <w:r w:rsidRPr="00C72C6D">
        <w:rPr>
          <w:rFonts w:ascii="Times New Roman" w:hAnsi="Times New Roman" w:cs="Times New Roman"/>
          <w:sz w:val="28"/>
        </w:rPr>
        <w:t>одновременно по всей захватке</w:t>
      </w:r>
    </w:p>
    <w:p w14:paraId="5A44B4A0" w14:textId="77777777"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одновременно на всех захватках</w:t>
      </w:r>
    </w:p>
    <w:p w14:paraId="18D24CAF" w14:textId="77777777"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со стен, имеющих проемы</w:t>
      </w:r>
    </w:p>
    <w:p w14:paraId="56D49C9B" w14:textId="77777777"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с глухих стен, не имеющих проемов</w:t>
      </w:r>
    </w:p>
    <w:p w14:paraId="3588C7A4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14:paraId="5B5FB68B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121. Каким образом следует укладывать раствор при выполнении версты во избежание его замерзания? </w:t>
      </w:r>
    </w:p>
    <w:p w14:paraId="01EAD5C8" w14:textId="77777777"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не более чем на два смежных кирпича</w:t>
      </w:r>
    </w:p>
    <w:p w14:paraId="2918009F" w14:textId="77777777"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не более чем на три смежных кирпича</w:t>
      </w:r>
    </w:p>
    <w:p w14:paraId="18DC98A0" w14:textId="77777777"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не более чем на четыре смежных кирпича</w:t>
      </w:r>
    </w:p>
    <w:p w14:paraId="61D7F9D4" w14:textId="77777777"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не более чем на пять смежных кирпичей</w:t>
      </w:r>
    </w:p>
    <w:p w14:paraId="359833B3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B043345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122. На какое время должен быть рассчитан запас раствора на рабочем месте каменщика при кладке способом замораживания растворов (без противоморозных добавок)?</w:t>
      </w:r>
    </w:p>
    <w:p w14:paraId="5B2F9E5B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10-20 мин</w:t>
      </w:r>
    </w:p>
    <w:p w14:paraId="4CDADD0E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lastRenderedPageBreak/>
        <w:t>2. 20-30 мин</w:t>
      </w:r>
    </w:p>
    <w:p w14:paraId="035F2D51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30-40 мин</w:t>
      </w:r>
    </w:p>
    <w:p w14:paraId="755A3DFC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40-60 мин</w:t>
      </w:r>
    </w:p>
    <w:p w14:paraId="2208EA47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</w:p>
    <w:p w14:paraId="4B1077D7" w14:textId="77777777" w:rsidR="00E051B5" w:rsidRPr="00C72C6D" w:rsidRDefault="00E051B5" w:rsidP="00E051B5">
      <w:pPr>
        <w:spacing w:after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123. Разрешается ли, и, если да, то, в каком случае, использовать замерзший раствор? </w:t>
      </w:r>
    </w:p>
    <w:p w14:paraId="51D248F9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запрещается</w:t>
      </w:r>
    </w:p>
    <w:p w14:paraId="0B465872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разрешается при условии, что раствор отогрет горячей водой</w:t>
      </w:r>
    </w:p>
    <w:p w14:paraId="24BBB4AE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разрешается при условии, что раствор отогрет с применением антиобледенителя</w:t>
      </w:r>
    </w:p>
    <w:p w14:paraId="500F3194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разрешается при условии, что раствор отогрет с применением антиобледенителя</w:t>
      </w:r>
    </w:p>
    <w:p w14:paraId="71EDE7B5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разрешается при условии, что отогретый раствор не будет использоваться для кладки несущих конструкций</w:t>
      </w:r>
    </w:p>
    <w:p w14:paraId="4EDF0F00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</w:p>
    <w:p w14:paraId="5E4F63C4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124. </w:t>
      </w:r>
      <w:proofErr w:type="gramStart"/>
      <w:r w:rsidRPr="00C72C6D">
        <w:rPr>
          <w:rFonts w:ascii="Times New Roman" w:eastAsia="Calibri" w:hAnsi="Times New Roman"/>
          <w:b/>
          <w:sz w:val="28"/>
          <w:szCs w:val="24"/>
        </w:rPr>
        <w:t>Образцы-кубы</w:t>
      </w:r>
      <w:proofErr w:type="gramEnd"/>
      <w:r w:rsidRPr="00C72C6D">
        <w:rPr>
          <w:rFonts w:ascii="Times New Roman" w:eastAsia="Calibri" w:hAnsi="Times New Roman"/>
          <w:b/>
          <w:sz w:val="28"/>
          <w:szCs w:val="24"/>
        </w:rPr>
        <w:t xml:space="preserve"> каких размеров необходимо изготавливать для контроля прочности раствора с противоморозными добавками при возведении конструкций? </w:t>
      </w:r>
    </w:p>
    <w:p w14:paraId="26B33E35" w14:textId="77777777"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5,05х5,05х5,05</w:t>
      </w:r>
    </w:p>
    <w:p w14:paraId="45662F3A" w14:textId="77777777"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7,07x7,07x7,07 см</w:t>
      </w:r>
    </w:p>
    <w:p w14:paraId="7C2E91D8" w14:textId="77777777"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8, 05 x8,05x8,05 см</w:t>
      </w:r>
    </w:p>
    <w:p w14:paraId="219DFA24" w14:textId="77777777"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10х10х10 см</w:t>
      </w:r>
    </w:p>
    <w:p w14:paraId="4491F57E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</w:p>
    <w:p w14:paraId="2E83C861" w14:textId="77777777" w:rsidR="00E051B5" w:rsidRPr="00C72C6D" w:rsidRDefault="00E051B5" w:rsidP="00E051B5">
      <w:pPr>
        <w:spacing w:after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125. В какой момент производится приемка работ по возведению каменных конструкций? </w:t>
      </w:r>
    </w:p>
    <w:p w14:paraId="10AAF068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до оштукатуривания поверхностей</w:t>
      </w:r>
    </w:p>
    <w:p w14:paraId="08D57DFB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одновременно с оштукатуриванием поверхностей</w:t>
      </w:r>
    </w:p>
    <w:p w14:paraId="014EC281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сразу после оштукатуривания поверхностей</w:t>
      </w:r>
    </w:p>
    <w:p w14:paraId="45888ACE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через двое суток после оштукатуривания поверхностей</w:t>
      </w:r>
    </w:p>
    <w:p w14:paraId="2241E6AB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53AE74A" w14:textId="77777777" w:rsidR="00E051B5" w:rsidRPr="00C72C6D" w:rsidRDefault="00E051B5" w:rsidP="00E051B5">
      <w:pPr>
        <w:spacing w:after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126. Какой документ составляется на элементы каменных конструкций, скрытых в процессе производства строительно-монтажных работ?</w:t>
      </w:r>
    </w:p>
    <w:p w14:paraId="4FC7F26D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протокол</w:t>
      </w:r>
    </w:p>
    <w:p w14:paraId="44AC12B1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акт</w:t>
      </w:r>
    </w:p>
    <w:p w14:paraId="1855FB00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справка</w:t>
      </w:r>
    </w:p>
    <w:p w14:paraId="358AFBA7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заключение</w:t>
      </w:r>
    </w:p>
    <w:p w14:paraId="2FE5088A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0856BEE" w14:textId="77777777" w:rsidR="00E051B5" w:rsidRPr="00C72C6D" w:rsidRDefault="00E051B5" w:rsidP="00E051B5">
      <w:pPr>
        <w:spacing w:after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127. В каком виде поставляется клей на строительную площадку? </w:t>
      </w:r>
    </w:p>
    <w:p w14:paraId="198A3C1D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1. в готовом </w:t>
      </w:r>
    </w:p>
    <w:p w14:paraId="6730F648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2. в сухом </w:t>
      </w:r>
    </w:p>
    <w:p w14:paraId="5C651404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3. в пастообразном </w:t>
      </w:r>
    </w:p>
    <w:p w14:paraId="2CBDB62B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в тестообразном</w:t>
      </w:r>
    </w:p>
    <w:p w14:paraId="05026BDD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8F0A166" w14:textId="77777777" w:rsidR="00E051B5" w:rsidRPr="00C72C6D" w:rsidRDefault="00E051B5" w:rsidP="00E051B5">
      <w:pPr>
        <w:suppressAutoHyphens/>
        <w:spacing w:after="0" w:line="240" w:lineRule="auto"/>
        <w:textAlignment w:val="baseline"/>
        <w:rPr>
          <w:rFonts w:ascii="Times New Roman" w:hAnsi="Times New Roman"/>
          <w:b/>
          <w:sz w:val="28"/>
        </w:rPr>
      </w:pPr>
      <w:r w:rsidRPr="00C72C6D">
        <w:rPr>
          <w:rFonts w:ascii="Times New Roman" w:eastAsia="Calibri" w:hAnsi="Times New Roman"/>
          <w:b/>
          <w:sz w:val="28"/>
          <w:szCs w:val="28"/>
          <w:lang w:eastAsia="hi-IN" w:bidi="hi-IN"/>
        </w:rPr>
        <w:lastRenderedPageBreak/>
        <w:t xml:space="preserve">128. </w:t>
      </w:r>
      <w:r w:rsidRPr="00C72C6D">
        <w:rPr>
          <w:rFonts w:ascii="Times New Roman" w:hAnsi="Times New Roman"/>
          <w:b/>
          <w:sz w:val="28"/>
        </w:rPr>
        <w:t xml:space="preserve">Какой прием укладки кирпича представлен на рисунке? </w:t>
      </w:r>
    </w:p>
    <w:p w14:paraId="526CB506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C72C6D">
        <w:rPr>
          <w:noProof/>
          <w:lang w:eastAsia="ru-RU"/>
        </w:rPr>
        <w:drawing>
          <wp:inline distT="0" distB="0" distL="0" distR="0" wp14:anchorId="2C1416A2" wp14:editId="19B51913">
            <wp:extent cx="5940425" cy="2013454"/>
            <wp:effectExtent l="0" t="0" r="3175" b="635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6" t="35967" r="17959" b="35893"/>
                    <a:stretch/>
                  </pic:blipFill>
                  <pic:spPr bwMode="auto">
                    <a:xfrm>
                      <a:off x="0" y="0"/>
                      <a:ext cx="5940425" cy="201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F698165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 xml:space="preserve">1. </w:t>
      </w:r>
      <w:proofErr w:type="spellStart"/>
      <w:r w:rsidRPr="00C72C6D">
        <w:rPr>
          <w:rFonts w:ascii="Times New Roman" w:hAnsi="Times New Roman"/>
          <w:sz w:val="28"/>
        </w:rPr>
        <w:t>вприсык</w:t>
      </w:r>
      <w:proofErr w:type="spellEnd"/>
    </w:p>
    <w:p w14:paraId="7D95CDD7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 xml:space="preserve">2. </w:t>
      </w:r>
      <w:proofErr w:type="spellStart"/>
      <w:r w:rsidRPr="00C72C6D">
        <w:rPr>
          <w:rFonts w:ascii="Times New Roman" w:hAnsi="Times New Roman"/>
          <w:sz w:val="28"/>
        </w:rPr>
        <w:t>вприсык</w:t>
      </w:r>
      <w:proofErr w:type="spellEnd"/>
      <w:r w:rsidRPr="00C72C6D">
        <w:rPr>
          <w:rFonts w:ascii="Times New Roman" w:hAnsi="Times New Roman"/>
          <w:sz w:val="28"/>
        </w:rPr>
        <w:t xml:space="preserve"> с подрезкой раствора</w:t>
      </w:r>
    </w:p>
    <w:p w14:paraId="77069C40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 xml:space="preserve">3. </w:t>
      </w:r>
      <w:proofErr w:type="spellStart"/>
      <w:r w:rsidRPr="00C72C6D">
        <w:rPr>
          <w:rFonts w:ascii="Times New Roman" w:hAnsi="Times New Roman"/>
          <w:sz w:val="28"/>
        </w:rPr>
        <w:t>вприжим</w:t>
      </w:r>
      <w:proofErr w:type="spellEnd"/>
    </w:p>
    <w:p w14:paraId="53A539DC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 xml:space="preserve">4. </w:t>
      </w:r>
      <w:proofErr w:type="spellStart"/>
      <w:r w:rsidRPr="00C72C6D">
        <w:rPr>
          <w:rFonts w:ascii="Times New Roman" w:hAnsi="Times New Roman"/>
          <w:sz w:val="28"/>
        </w:rPr>
        <w:t>вполуприсык</w:t>
      </w:r>
      <w:proofErr w:type="spellEnd"/>
    </w:p>
    <w:p w14:paraId="04A99B72" w14:textId="77777777" w:rsidR="00E051B5" w:rsidRPr="00C72C6D" w:rsidRDefault="00E051B5" w:rsidP="00E051B5">
      <w:pPr>
        <w:suppressAutoHyphens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</w:p>
    <w:p w14:paraId="79BD14D1" w14:textId="77777777" w:rsidR="00E051B5" w:rsidRPr="00C72C6D" w:rsidRDefault="00E051B5" w:rsidP="00E051B5">
      <w:pPr>
        <w:suppressAutoHyphens/>
        <w:spacing w:after="0" w:line="240" w:lineRule="auto"/>
        <w:textAlignment w:val="baseline"/>
        <w:rPr>
          <w:rFonts w:ascii="Times New Roman" w:hAnsi="Times New Roman"/>
          <w:b/>
          <w:sz w:val="28"/>
        </w:rPr>
      </w:pPr>
      <w:r w:rsidRPr="00C72C6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129. </w:t>
      </w:r>
      <w:r w:rsidRPr="00C72C6D">
        <w:rPr>
          <w:rFonts w:ascii="Times New Roman" w:hAnsi="Times New Roman"/>
          <w:b/>
          <w:sz w:val="28"/>
        </w:rPr>
        <w:t xml:space="preserve">Какой прием укладки кирпича представлен на рисунке? </w:t>
      </w:r>
    </w:p>
    <w:p w14:paraId="65D47CCD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3C4AD73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noProof/>
          <w:lang w:eastAsia="ru-RU"/>
        </w:rPr>
        <w:drawing>
          <wp:inline distT="0" distB="0" distL="0" distR="0" wp14:anchorId="538FA7AC" wp14:editId="49204D0C">
            <wp:extent cx="5940425" cy="1017763"/>
            <wp:effectExtent l="0" t="0" r="3175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7" t="53744" r="30308" b="33843"/>
                    <a:stretch/>
                  </pic:blipFill>
                  <pic:spPr bwMode="auto">
                    <a:xfrm>
                      <a:off x="0" y="0"/>
                      <a:ext cx="5940425" cy="101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B3EDA9C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 xml:space="preserve">1. </w:t>
      </w:r>
      <w:proofErr w:type="spellStart"/>
      <w:r w:rsidRPr="00C72C6D">
        <w:rPr>
          <w:rFonts w:ascii="Times New Roman" w:hAnsi="Times New Roman"/>
          <w:sz w:val="28"/>
        </w:rPr>
        <w:t>вприсык</w:t>
      </w:r>
      <w:proofErr w:type="spellEnd"/>
    </w:p>
    <w:p w14:paraId="4555779A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 xml:space="preserve">2. </w:t>
      </w:r>
      <w:proofErr w:type="spellStart"/>
      <w:r w:rsidRPr="00C72C6D">
        <w:rPr>
          <w:rFonts w:ascii="Times New Roman" w:hAnsi="Times New Roman"/>
          <w:sz w:val="28"/>
        </w:rPr>
        <w:t>вприсык</w:t>
      </w:r>
      <w:proofErr w:type="spellEnd"/>
      <w:r w:rsidRPr="00C72C6D">
        <w:rPr>
          <w:rFonts w:ascii="Times New Roman" w:hAnsi="Times New Roman"/>
          <w:sz w:val="28"/>
        </w:rPr>
        <w:t xml:space="preserve"> с подрезкой раствора</w:t>
      </w:r>
    </w:p>
    <w:p w14:paraId="7ADA1C1E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 xml:space="preserve">3. </w:t>
      </w:r>
      <w:proofErr w:type="spellStart"/>
      <w:r w:rsidRPr="00C72C6D">
        <w:rPr>
          <w:rFonts w:ascii="Times New Roman" w:hAnsi="Times New Roman"/>
          <w:sz w:val="28"/>
        </w:rPr>
        <w:t>вприжим</w:t>
      </w:r>
      <w:proofErr w:type="spellEnd"/>
    </w:p>
    <w:p w14:paraId="1C75AE8D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 xml:space="preserve">4. </w:t>
      </w:r>
      <w:proofErr w:type="spellStart"/>
      <w:r w:rsidRPr="00C72C6D">
        <w:rPr>
          <w:rFonts w:ascii="Times New Roman" w:hAnsi="Times New Roman"/>
          <w:sz w:val="28"/>
        </w:rPr>
        <w:t>вполуприсык</w:t>
      </w:r>
      <w:proofErr w:type="spellEnd"/>
    </w:p>
    <w:p w14:paraId="69B6103E" w14:textId="77777777" w:rsidR="00E051B5" w:rsidRPr="00C72C6D" w:rsidRDefault="00E051B5" w:rsidP="00E051B5">
      <w:pPr>
        <w:suppressAutoHyphens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</w:p>
    <w:p w14:paraId="0899FD22" w14:textId="77777777" w:rsidR="00E051B5" w:rsidRPr="00C72C6D" w:rsidRDefault="00E051B5" w:rsidP="00E051B5">
      <w:pPr>
        <w:suppressAutoHyphens/>
        <w:spacing w:after="0" w:line="240" w:lineRule="auto"/>
        <w:textAlignment w:val="baseline"/>
        <w:rPr>
          <w:rFonts w:ascii="Times New Roman" w:hAnsi="Times New Roman"/>
          <w:b/>
          <w:sz w:val="28"/>
        </w:rPr>
      </w:pPr>
      <w:r w:rsidRPr="00C72C6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130. </w:t>
      </w:r>
      <w:r w:rsidRPr="00C72C6D">
        <w:rPr>
          <w:rFonts w:ascii="Times New Roman" w:hAnsi="Times New Roman"/>
          <w:b/>
          <w:sz w:val="28"/>
        </w:rPr>
        <w:t xml:space="preserve">Какой прием укладки кирпича представлен на рисунке? </w:t>
      </w:r>
    </w:p>
    <w:p w14:paraId="1690B654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noProof/>
          <w:lang w:eastAsia="ru-RU"/>
        </w:rPr>
        <w:drawing>
          <wp:inline distT="0" distB="0" distL="0" distR="0" wp14:anchorId="77389DD9" wp14:editId="520C7B87">
            <wp:extent cx="4418786" cy="1734439"/>
            <wp:effectExtent l="0" t="0" r="1270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4" t="59535" r="36831" b="20233"/>
                    <a:stretch/>
                  </pic:blipFill>
                  <pic:spPr bwMode="auto">
                    <a:xfrm>
                      <a:off x="0" y="0"/>
                      <a:ext cx="4418786" cy="17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48AF781A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E9F5125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 xml:space="preserve">1. </w:t>
      </w:r>
      <w:proofErr w:type="spellStart"/>
      <w:r w:rsidRPr="00C72C6D">
        <w:rPr>
          <w:rFonts w:ascii="Times New Roman" w:hAnsi="Times New Roman"/>
          <w:sz w:val="28"/>
        </w:rPr>
        <w:t>вприсык</w:t>
      </w:r>
      <w:proofErr w:type="spellEnd"/>
    </w:p>
    <w:p w14:paraId="10F8A7CD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 xml:space="preserve">2. </w:t>
      </w:r>
      <w:proofErr w:type="spellStart"/>
      <w:r w:rsidRPr="00C72C6D">
        <w:rPr>
          <w:rFonts w:ascii="Times New Roman" w:hAnsi="Times New Roman"/>
          <w:sz w:val="28"/>
        </w:rPr>
        <w:t>вприсык</w:t>
      </w:r>
      <w:proofErr w:type="spellEnd"/>
      <w:r w:rsidRPr="00C72C6D">
        <w:rPr>
          <w:rFonts w:ascii="Times New Roman" w:hAnsi="Times New Roman"/>
          <w:sz w:val="28"/>
        </w:rPr>
        <w:t xml:space="preserve"> с подрезкой раствора</w:t>
      </w:r>
    </w:p>
    <w:p w14:paraId="2E4A0F28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 xml:space="preserve">3. </w:t>
      </w:r>
      <w:proofErr w:type="spellStart"/>
      <w:r w:rsidRPr="00C72C6D">
        <w:rPr>
          <w:rFonts w:ascii="Times New Roman" w:hAnsi="Times New Roman"/>
          <w:sz w:val="28"/>
        </w:rPr>
        <w:t>вприжим</w:t>
      </w:r>
      <w:proofErr w:type="spellEnd"/>
    </w:p>
    <w:p w14:paraId="6A344766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 xml:space="preserve">4. </w:t>
      </w:r>
      <w:proofErr w:type="spellStart"/>
      <w:r w:rsidRPr="00C72C6D">
        <w:rPr>
          <w:rFonts w:ascii="Times New Roman" w:hAnsi="Times New Roman"/>
          <w:sz w:val="28"/>
        </w:rPr>
        <w:t>вполуприсык</w:t>
      </w:r>
      <w:proofErr w:type="spellEnd"/>
    </w:p>
    <w:p w14:paraId="72A3F409" w14:textId="77777777" w:rsidR="00E051B5" w:rsidRPr="00C72C6D" w:rsidRDefault="00E051B5" w:rsidP="00E051B5">
      <w:pPr>
        <w:suppressAutoHyphens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</w:p>
    <w:p w14:paraId="16D5F143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131. Какой вид расшивки швов представлен на рисунке? </w:t>
      </w:r>
    </w:p>
    <w:p w14:paraId="289551B6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noProof/>
          <w:lang w:eastAsia="ru-RU"/>
        </w:rPr>
        <w:lastRenderedPageBreak/>
        <w:drawing>
          <wp:inline distT="0" distB="0" distL="0" distR="0" wp14:anchorId="43EBC0E3" wp14:editId="46538BF2">
            <wp:extent cx="2070652" cy="1078954"/>
            <wp:effectExtent l="0" t="0" r="6350" b="6985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67" t="51436" r="33846" b="35978"/>
                    <a:stretch/>
                  </pic:blipFill>
                  <pic:spPr bwMode="auto">
                    <a:xfrm>
                      <a:off x="0" y="0"/>
                      <a:ext cx="2070652" cy="107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036C79B4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1. выпуклая </w:t>
      </w:r>
    </w:p>
    <w:p w14:paraId="7385A5E9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вогнутая</w:t>
      </w:r>
    </w:p>
    <w:p w14:paraId="693ACC56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заглубленная</w:t>
      </w:r>
    </w:p>
    <w:p w14:paraId="0FBDE047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в подрезку</w:t>
      </w:r>
    </w:p>
    <w:p w14:paraId="0251BFE4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153B34DE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132. Каким образом должны складироваться силикатные изделия при укладке на поддонах?</w:t>
      </w:r>
    </w:p>
    <w:p w14:paraId="1B67F47B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не более чем в один ярус</w:t>
      </w:r>
    </w:p>
    <w:p w14:paraId="7E1AD644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не более чем в два яруса</w:t>
      </w:r>
    </w:p>
    <w:p w14:paraId="669AE8C2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высотой не более 1,5 м</w:t>
      </w:r>
    </w:p>
    <w:p w14:paraId="5FE056A2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высотой не более 1,7 м</w:t>
      </w:r>
    </w:p>
    <w:p w14:paraId="3C685DDE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AE5DF66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133. Каким образом должны складироваться силикатные изделия при укладке в контейнерах?</w:t>
      </w:r>
    </w:p>
    <w:p w14:paraId="2FB8060D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не более чем в один ярус</w:t>
      </w:r>
    </w:p>
    <w:p w14:paraId="41CCEAD4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не более чем в два яруса</w:t>
      </w:r>
    </w:p>
    <w:p w14:paraId="6D599324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высотой не более 1,5 м</w:t>
      </w:r>
    </w:p>
    <w:p w14:paraId="206EBAE6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высотой не более 1,7 м</w:t>
      </w:r>
    </w:p>
    <w:p w14:paraId="5304D5E8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B8F02A3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134. Каким образом очищается от грязи и пыли поверхность уложенных элементов кладки перед нанесением растворов (кладочного, раствора для тонкошовной кладки) или клея?</w:t>
      </w:r>
    </w:p>
    <w:p w14:paraId="386533DB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щеткой</w:t>
      </w:r>
    </w:p>
    <w:p w14:paraId="1D833027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мыльным раствором</w:t>
      </w:r>
    </w:p>
    <w:p w14:paraId="4CDB089B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ветошью, смоченной в теплой воде</w:t>
      </w:r>
    </w:p>
    <w:p w14:paraId="09E6043E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4. </w:t>
      </w:r>
      <w:proofErr w:type="gramStart"/>
      <w:r w:rsidRPr="00C72C6D">
        <w:rPr>
          <w:rFonts w:ascii="Times New Roman" w:hAnsi="Times New Roman" w:cs="Times New Roman"/>
          <w:sz w:val="28"/>
        </w:rPr>
        <w:t>губчатым</w:t>
      </w:r>
      <w:proofErr w:type="gramEnd"/>
      <w:r w:rsidRPr="00C72C6D">
        <w:rPr>
          <w:rFonts w:ascii="Times New Roman" w:hAnsi="Times New Roman" w:cs="Times New Roman"/>
          <w:sz w:val="28"/>
        </w:rPr>
        <w:t xml:space="preserve"> материалов, смоченным в солевом растворе</w:t>
      </w:r>
    </w:p>
    <w:p w14:paraId="583D8182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A9E40E7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135. Какой из перечисленных видов расшивки можно принять для наружного (облицовочного) слоя?</w:t>
      </w:r>
    </w:p>
    <w:p w14:paraId="342CAE3E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заподлицо</w:t>
      </w:r>
    </w:p>
    <w:p w14:paraId="31254F93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вогнутая</w:t>
      </w:r>
    </w:p>
    <w:p w14:paraId="7F6A8614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заглублённая</w:t>
      </w:r>
    </w:p>
    <w:p w14:paraId="34A698A4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63A8A4A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136. Через какое расстояние рекомендуется выполнять в кладке вертикальные температурно-деформационные швы?</w:t>
      </w:r>
    </w:p>
    <w:p w14:paraId="3ED83A5C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через каждые 3 м</w:t>
      </w:r>
    </w:p>
    <w:p w14:paraId="0843B078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через каждые 6 м</w:t>
      </w:r>
    </w:p>
    <w:p w14:paraId="27D5A54A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через каждые 9 м</w:t>
      </w:r>
    </w:p>
    <w:p w14:paraId="4A32DC7A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через каждые 12 м</w:t>
      </w:r>
    </w:p>
    <w:p w14:paraId="1C4110EF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73367C9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137. Укажите минимальную толщину горизонтального температурно-деформационного шва, выполняемого в кладке</w:t>
      </w:r>
    </w:p>
    <w:p w14:paraId="5A213E05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16 мм</w:t>
      </w:r>
    </w:p>
    <w:p w14:paraId="485521E7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20 мм</w:t>
      </w:r>
    </w:p>
    <w:p w14:paraId="05027DD4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30 мм</w:t>
      </w:r>
    </w:p>
    <w:p w14:paraId="4BA1D880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40 мм</w:t>
      </w:r>
    </w:p>
    <w:p w14:paraId="1AFB7FF8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3D68FBED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138. С помощью какого вида обследования можно выявить скрытые дефекты кладки, допущенные в процессе строительно- монтажных работ и определить места расположения теплоизоляции с повышенным влагосодержанием?</w:t>
      </w:r>
    </w:p>
    <w:p w14:paraId="7F957ABA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визуального</w:t>
      </w:r>
    </w:p>
    <w:p w14:paraId="2492244A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тепловизионного</w:t>
      </w:r>
    </w:p>
    <w:p w14:paraId="1586E1F5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влагоизоляционного</w:t>
      </w:r>
    </w:p>
    <w:p w14:paraId="72973AE2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лабораторного</w:t>
      </w:r>
    </w:p>
    <w:p w14:paraId="2EBAE9DD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3AA7D34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139. Какие значения среднесуточной температуры атмосферного воздуха и минимальной суточной температуры определяют зимние условия для кладочных работ?</w:t>
      </w:r>
    </w:p>
    <w:p w14:paraId="4E921D64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среднесуточная температура атмосферного воздуха + 5 °С и минимальная суточная температура 0 °С и ниже</w:t>
      </w:r>
    </w:p>
    <w:p w14:paraId="567E5593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среднесуточная температура атмосферного воздуха + 3 °С и минимальная суточная температура -3 °С и ниже</w:t>
      </w:r>
    </w:p>
    <w:p w14:paraId="47A5D6D9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среднесуточная температура атмосферного воздуха 0 °С и минимальная суточная температура -3 °С и ниже</w:t>
      </w:r>
    </w:p>
    <w:p w14:paraId="403012A2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среднесуточная температура атмосферного воздуха -3 °С и минимальная суточная температура -5 °С и ниже</w:t>
      </w:r>
    </w:p>
    <w:p w14:paraId="0F47957D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83E9E92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140. При каких значениях среднесуточных температур допускается применение растворов для тонкошовной кладки?</w:t>
      </w:r>
    </w:p>
    <w:p w14:paraId="25562FCA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выше 0 °С</w:t>
      </w:r>
    </w:p>
    <w:p w14:paraId="76742FAC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выше минус 5 °С</w:t>
      </w:r>
    </w:p>
    <w:p w14:paraId="6255CAC6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выше минус 10 °С</w:t>
      </w:r>
    </w:p>
    <w:p w14:paraId="10510059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выше минус 15 °С</w:t>
      </w:r>
    </w:p>
    <w:p w14:paraId="0E8717D3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FA9A3AF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141. Укажите, что из перечисленного является зубчатой или ступенчатой поверхностью торца кладки для последующей связи с другим участком?</w:t>
      </w:r>
    </w:p>
    <w:p w14:paraId="59F96CF4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1. </w:t>
      </w:r>
      <w:proofErr w:type="spellStart"/>
      <w:r w:rsidRPr="00C72C6D">
        <w:rPr>
          <w:rFonts w:ascii="Times New Roman" w:hAnsi="Times New Roman" w:cs="Times New Roman"/>
          <w:sz w:val="28"/>
        </w:rPr>
        <w:t>штраба</w:t>
      </w:r>
      <w:proofErr w:type="spellEnd"/>
    </w:p>
    <w:p w14:paraId="50D5BA8F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киянка</w:t>
      </w:r>
    </w:p>
    <w:p w14:paraId="3262EBB2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3. </w:t>
      </w:r>
      <w:proofErr w:type="gramStart"/>
      <w:r w:rsidRPr="00C72C6D">
        <w:rPr>
          <w:rFonts w:ascii="Times New Roman" w:hAnsi="Times New Roman" w:cs="Times New Roman"/>
          <w:sz w:val="28"/>
        </w:rPr>
        <w:t>тычок</w:t>
      </w:r>
      <w:proofErr w:type="gramEnd"/>
    </w:p>
    <w:p w14:paraId="17F8ED26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ложок</w:t>
      </w:r>
    </w:p>
    <w:p w14:paraId="43AE8A58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19FE2D02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142. Какой допустимый объем пустот имеет кирпич полнотелый?</w:t>
      </w:r>
    </w:p>
    <w:p w14:paraId="471173CD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lastRenderedPageBreak/>
        <w:t>1. не более 10%</w:t>
      </w:r>
    </w:p>
    <w:p w14:paraId="039463A8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не более 13%</w:t>
      </w:r>
    </w:p>
    <w:p w14:paraId="6EBFD1E3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не более 17%</w:t>
      </w:r>
    </w:p>
    <w:p w14:paraId="4FE3D199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не более 20%</w:t>
      </w:r>
    </w:p>
    <w:p w14:paraId="71ECB637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5. не более 25%</w:t>
      </w:r>
    </w:p>
    <w:p w14:paraId="211761CE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190FDF33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143. Что из перечисленного является керамическим изделием, имеющим форму, отличающуюся от формы прямоугольного параллелепипеда?</w:t>
      </w:r>
    </w:p>
    <w:p w14:paraId="10F26652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кирпич пустотелый</w:t>
      </w:r>
    </w:p>
    <w:p w14:paraId="3E4C1382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фасонный кирпич</w:t>
      </w:r>
    </w:p>
    <w:p w14:paraId="07953327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кирпич клинкерный</w:t>
      </w:r>
    </w:p>
    <w:p w14:paraId="01D8193E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кирпич лицевой</w:t>
      </w:r>
    </w:p>
    <w:p w14:paraId="5A4D0A3B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88E67CE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144. Как называется трещина в кирпиче, имеющая ширину раскрытия не более 0,5 мм?</w:t>
      </w:r>
    </w:p>
    <w:p w14:paraId="6A3129AB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1. </w:t>
      </w:r>
      <w:proofErr w:type="spellStart"/>
      <w:r w:rsidRPr="00C72C6D">
        <w:rPr>
          <w:rFonts w:ascii="Times New Roman" w:hAnsi="Times New Roman" w:cs="Times New Roman"/>
          <w:sz w:val="28"/>
        </w:rPr>
        <w:t>посечка</w:t>
      </w:r>
      <w:proofErr w:type="spellEnd"/>
    </w:p>
    <w:p w14:paraId="7B186B2C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2. </w:t>
      </w:r>
      <w:proofErr w:type="spellStart"/>
      <w:r w:rsidRPr="00C72C6D">
        <w:rPr>
          <w:rFonts w:ascii="Times New Roman" w:hAnsi="Times New Roman" w:cs="Times New Roman"/>
          <w:sz w:val="28"/>
        </w:rPr>
        <w:t>отбитость</w:t>
      </w:r>
      <w:proofErr w:type="spellEnd"/>
    </w:p>
    <w:p w14:paraId="72D45FF5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шелушение</w:t>
      </w:r>
    </w:p>
    <w:p w14:paraId="58722646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откол</w:t>
      </w:r>
    </w:p>
    <w:p w14:paraId="2E333767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DE13A70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145. Что из перечисленного является участком внутри керамического кирпича, обусловленным образованием в процессе его обжига оксида железа? </w:t>
      </w:r>
    </w:p>
    <w:p w14:paraId="448BDA97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черная сердцевина</w:t>
      </w:r>
    </w:p>
    <w:p w14:paraId="444DAF18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2. белый </w:t>
      </w:r>
      <w:proofErr w:type="spellStart"/>
      <w:r w:rsidRPr="00C72C6D">
        <w:rPr>
          <w:rFonts w:ascii="Times New Roman" w:hAnsi="Times New Roman" w:cs="Times New Roman"/>
          <w:sz w:val="28"/>
        </w:rPr>
        <w:t>высол</w:t>
      </w:r>
      <w:proofErr w:type="spellEnd"/>
    </w:p>
    <w:p w14:paraId="7342F632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половняк</w:t>
      </w:r>
    </w:p>
    <w:p w14:paraId="6AEBCB21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4. </w:t>
      </w:r>
      <w:proofErr w:type="spellStart"/>
      <w:r w:rsidRPr="00C72C6D">
        <w:rPr>
          <w:rFonts w:ascii="Times New Roman" w:hAnsi="Times New Roman" w:cs="Times New Roman"/>
          <w:sz w:val="28"/>
        </w:rPr>
        <w:t>посечка</w:t>
      </w:r>
      <w:proofErr w:type="spellEnd"/>
    </w:p>
    <w:p w14:paraId="72DCB1A3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5. контактное пятно</w:t>
      </w:r>
    </w:p>
    <w:p w14:paraId="1797B5C6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322534A3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146. Что из перечисленного является керамическим изделием, имеющим высокую прочность и низкое </w:t>
      </w:r>
      <w:proofErr w:type="spellStart"/>
      <w:r w:rsidRPr="00C72C6D">
        <w:rPr>
          <w:rFonts w:ascii="Times New Roman" w:hAnsi="Times New Roman" w:cs="Times New Roman"/>
          <w:b/>
          <w:sz w:val="28"/>
        </w:rPr>
        <w:t>водопоглощение</w:t>
      </w:r>
      <w:proofErr w:type="spellEnd"/>
      <w:r w:rsidRPr="00C72C6D">
        <w:rPr>
          <w:rFonts w:ascii="Times New Roman" w:hAnsi="Times New Roman" w:cs="Times New Roman"/>
          <w:b/>
          <w:sz w:val="28"/>
        </w:rPr>
        <w:t xml:space="preserve">, обеспечивающее эксплуатационные характеристики кладки в </w:t>
      </w:r>
      <w:proofErr w:type="gramStart"/>
      <w:r w:rsidRPr="00C72C6D">
        <w:rPr>
          <w:rFonts w:ascii="Times New Roman" w:hAnsi="Times New Roman" w:cs="Times New Roman"/>
          <w:b/>
          <w:sz w:val="28"/>
        </w:rPr>
        <w:t>сильно агрессивной</w:t>
      </w:r>
      <w:proofErr w:type="gramEnd"/>
      <w:r w:rsidRPr="00C72C6D">
        <w:rPr>
          <w:rFonts w:ascii="Times New Roman" w:hAnsi="Times New Roman" w:cs="Times New Roman"/>
          <w:b/>
          <w:sz w:val="28"/>
        </w:rPr>
        <w:t xml:space="preserve"> среде и выполняющее функции декоративного материала?</w:t>
      </w:r>
    </w:p>
    <w:p w14:paraId="58612489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кирпич пустотелый</w:t>
      </w:r>
    </w:p>
    <w:p w14:paraId="21C37503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фасонный кирпич</w:t>
      </w:r>
    </w:p>
    <w:p w14:paraId="626CB460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кирпич клинкерный</w:t>
      </w:r>
    </w:p>
    <w:p w14:paraId="7F50C13B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кирпич лицевой</w:t>
      </w:r>
    </w:p>
    <w:p w14:paraId="5811E606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41B25C1B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147. Какие швы не заполняются кладочным раствором при выполнении кладки из камня с </w:t>
      </w:r>
      <w:proofErr w:type="spellStart"/>
      <w:r w:rsidRPr="00C72C6D">
        <w:rPr>
          <w:rFonts w:ascii="Times New Roman" w:hAnsi="Times New Roman" w:cs="Times New Roman"/>
          <w:b/>
          <w:sz w:val="28"/>
        </w:rPr>
        <w:t>пазогребневой</w:t>
      </w:r>
      <w:proofErr w:type="spellEnd"/>
      <w:r w:rsidRPr="00C72C6D">
        <w:rPr>
          <w:rFonts w:ascii="Times New Roman" w:hAnsi="Times New Roman" w:cs="Times New Roman"/>
          <w:b/>
          <w:sz w:val="28"/>
        </w:rPr>
        <w:t xml:space="preserve"> системой?</w:t>
      </w:r>
    </w:p>
    <w:p w14:paraId="72844F2C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горизонтальные</w:t>
      </w:r>
    </w:p>
    <w:p w14:paraId="58DE433E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вертикальные</w:t>
      </w:r>
    </w:p>
    <w:p w14:paraId="61C68FE4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швы опорного ряда</w:t>
      </w:r>
    </w:p>
    <w:p w14:paraId="198B0D06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швы верхнего ряда</w:t>
      </w:r>
    </w:p>
    <w:p w14:paraId="067F67F0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60C323F9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148. Что из перечисленного является дефектом керамического изделия, вызванным наличием карбонатных или других включений?</w:t>
      </w:r>
    </w:p>
    <w:p w14:paraId="3947F3BB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откол</w:t>
      </w:r>
    </w:p>
    <w:p w14:paraId="185E1278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2. </w:t>
      </w:r>
      <w:proofErr w:type="spellStart"/>
      <w:r w:rsidRPr="00C72C6D">
        <w:rPr>
          <w:rFonts w:ascii="Times New Roman" w:hAnsi="Times New Roman" w:cs="Times New Roman"/>
          <w:sz w:val="28"/>
        </w:rPr>
        <w:t>отбитость</w:t>
      </w:r>
      <w:proofErr w:type="spellEnd"/>
    </w:p>
    <w:p w14:paraId="6BF74EA5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шелушение</w:t>
      </w:r>
    </w:p>
    <w:p w14:paraId="099113F8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растрескивание</w:t>
      </w:r>
    </w:p>
    <w:p w14:paraId="1DB7C6AB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E4D6317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149. Каким образом следует укладывать раствор при выполнении забутовки во избежание его замерзания? </w:t>
      </w:r>
    </w:p>
    <w:p w14:paraId="69DF4271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не более чем на 6-8 смежных кирпичей</w:t>
      </w:r>
    </w:p>
    <w:p w14:paraId="3504E821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не более чем на 4-6 смежных кирпичей</w:t>
      </w:r>
    </w:p>
    <w:p w14:paraId="184A163A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не более чем на 2-4 смежных кирпичей</w:t>
      </w:r>
    </w:p>
    <w:p w14:paraId="6D43798C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4. не более чем на 1-1 </w:t>
      </w:r>
      <w:proofErr w:type="gramStart"/>
      <w:r w:rsidRPr="00C72C6D">
        <w:rPr>
          <w:rFonts w:ascii="Times New Roman" w:eastAsia="Calibri" w:hAnsi="Times New Roman"/>
          <w:sz w:val="28"/>
          <w:szCs w:val="24"/>
        </w:rPr>
        <w:t>смежных</w:t>
      </w:r>
      <w:proofErr w:type="gramEnd"/>
      <w:r w:rsidRPr="00C72C6D">
        <w:rPr>
          <w:rFonts w:ascii="Times New Roman" w:eastAsia="Calibri" w:hAnsi="Times New Roman"/>
          <w:sz w:val="28"/>
          <w:szCs w:val="24"/>
        </w:rPr>
        <w:t xml:space="preserve"> кирпича</w:t>
      </w:r>
    </w:p>
    <w:p w14:paraId="509ADED4" w14:textId="77777777"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</w:p>
    <w:p w14:paraId="6063454D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150. К какому типу керамических изделий относится камень с пазогребневым и </w:t>
      </w:r>
      <w:proofErr w:type="gramStart"/>
      <w:r w:rsidRPr="00C72C6D">
        <w:rPr>
          <w:rFonts w:ascii="Times New Roman" w:hAnsi="Times New Roman" w:cs="Times New Roman"/>
          <w:b/>
          <w:sz w:val="28"/>
        </w:rPr>
        <w:t>пазовым</w:t>
      </w:r>
      <w:proofErr w:type="gramEnd"/>
      <w:r w:rsidRPr="00C72C6D">
        <w:rPr>
          <w:rFonts w:ascii="Times New Roman" w:hAnsi="Times New Roman" w:cs="Times New Roman"/>
          <w:b/>
          <w:sz w:val="28"/>
        </w:rPr>
        <w:t xml:space="preserve"> соединениями?</w:t>
      </w:r>
    </w:p>
    <w:p w14:paraId="5B669674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рядовые</w:t>
      </w:r>
    </w:p>
    <w:p w14:paraId="09A6C72C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лицевые</w:t>
      </w:r>
    </w:p>
    <w:p w14:paraId="5E338D18" w14:textId="77777777"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3. фасадные </w:t>
      </w:r>
    </w:p>
    <w:p w14:paraId="7AB8AEB4" w14:textId="77777777" w:rsidR="00E051B5" w:rsidRPr="00131D68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облицовочные</w:t>
      </w:r>
      <w:r w:rsidRPr="00131D68">
        <w:rPr>
          <w:rFonts w:ascii="Times New Roman" w:hAnsi="Times New Roman" w:cs="Times New Roman"/>
          <w:sz w:val="28"/>
        </w:rPr>
        <w:t xml:space="preserve"> </w:t>
      </w:r>
    </w:p>
    <w:p w14:paraId="1DF31187" w14:textId="77777777" w:rsidR="00E051B5" w:rsidRDefault="00E051B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29800A4B" w14:textId="6C15F947" w:rsidR="00E72195" w:rsidRPr="00FF6C41" w:rsidRDefault="00FF6C41" w:rsidP="00FF6C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  <w:r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11. </w:t>
      </w:r>
      <w:r w:rsidRPr="00FF6C41">
        <w:rPr>
          <w:rFonts w:ascii="Times New Roman" w:eastAsia="Calibri" w:hAnsi="Times New Roman"/>
          <w:b/>
          <w:sz w:val="28"/>
          <w:szCs w:val="28"/>
          <w:lang w:eastAsia="hi-IN" w:bidi="hi-IN"/>
        </w:rPr>
        <w:t>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 экзамена</w:t>
      </w:r>
    </w:p>
    <w:tbl>
      <w:tblPr>
        <w:tblpPr w:leftFromText="180" w:rightFromText="180" w:vertAnchor="text" w:tblpY="1"/>
        <w:tblOverlap w:val="never"/>
        <w:tblW w:w="9467" w:type="dxa"/>
        <w:tblInd w:w="-3" w:type="dxa"/>
        <w:tblLayout w:type="fixed"/>
        <w:tblLook w:val="0000" w:firstRow="0" w:lastRow="0" w:firstColumn="0" w:lastColumn="0" w:noHBand="0" w:noVBand="0"/>
      </w:tblPr>
      <w:tblGrid>
        <w:gridCol w:w="1245"/>
        <w:gridCol w:w="3686"/>
        <w:gridCol w:w="4536"/>
      </w:tblGrid>
      <w:tr w:rsidR="00E72195" w:rsidRPr="00943945" w14:paraId="0AB25BA7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17B424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4"/>
                <w:lang w:eastAsia="hi-IN" w:bidi="hi-IN"/>
              </w:rPr>
            </w:pPr>
            <w:r w:rsidRPr="00943945">
              <w:rPr>
                <w:rFonts w:ascii="Times New Roman" w:hAnsi="Times New Roman"/>
                <w:szCs w:val="24"/>
                <w:lang w:eastAsia="hi-IN" w:bidi="hi-IN"/>
              </w:rPr>
              <w:t xml:space="preserve">№№ </w:t>
            </w:r>
            <w:r w:rsidRPr="00943945">
              <w:rPr>
                <w:rFonts w:ascii="Times New Roman" w:hAnsi="Times New Roman"/>
                <w:sz w:val="28"/>
                <w:szCs w:val="24"/>
                <w:lang w:eastAsia="hi-IN" w:bidi="hi-IN"/>
              </w:rPr>
              <w:t>задания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8669B34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4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4"/>
                <w:lang w:eastAsia="hi-IN" w:bidi="hi-IN"/>
              </w:rPr>
              <w:t xml:space="preserve">Правильные варианты ответа, модельные ответы </w:t>
            </w:r>
            <w:proofErr w:type="gramStart"/>
            <w:r w:rsidRPr="00943945">
              <w:rPr>
                <w:rFonts w:ascii="Times New Roman" w:hAnsi="Times New Roman"/>
                <w:sz w:val="28"/>
                <w:szCs w:val="24"/>
                <w:lang w:eastAsia="hi-IN" w:bidi="hi-IN"/>
              </w:rPr>
              <w:t>и(</w:t>
            </w:r>
            <w:proofErr w:type="gramEnd"/>
            <w:r w:rsidRPr="00943945">
              <w:rPr>
                <w:rFonts w:ascii="Times New Roman" w:hAnsi="Times New Roman"/>
                <w:sz w:val="28"/>
                <w:szCs w:val="24"/>
                <w:lang w:eastAsia="hi-IN" w:bidi="hi-IN"/>
              </w:rPr>
              <w:t>или) критерии оценки</w:t>
            </w: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35CD05D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4"/>
                <w:lang w:eastAsia="hi-IN" w:bidi="hi-IN"/>
              </w:rPr>
              <w:t>Вес задания или баллы, начисляемые за верный ответ</w:t>
            </w:r>
          </w:p>
        </w:tc>
      </w:tr>
      <w:tr w:rsidR="00E72195" w:rsidRPr="00943945" w14:paraId="2B600D0B" w14:textId="77777777" w:rsidTr="001961E3">
        <w:trPr>
          <w:trHeight w:val="614"/>
        </w:trPr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72BD4D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99A7134" w14:textId="73BF4CE3" w:rsidR="00E72195" w:rsidRPr="00943945" w:rsidRDefault="00E72195" w:rsidP="001961E3">
            <w:pPr>
              <w:shd w:val="clear" w:color="auto" w:fill="FFFFFF"/>
              <w:spacing w:after="0" w:line="315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4F59149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BD37C9A" w14:textId="77777777" w:rsidR="00E72195" w:rsidRPr="00943945" w:rsidRDefault="00E72195" w:rsidP="001961E3">
            <w:pPr>
              <w:widowControl w:val="0"/>
              <w:suppressAutoHyphens/>
              <w:spacing w:after="200" w:line="276" w:lineRule="auto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6467A491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EE12475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679A8A3" w14:textId="0CF598F4" w:rsidR="00E72195" w:rsidRPr="00E83938" w:rsidRDefault="00E72195" w:rsidP="001961E3">
            <w:pPr>
              <w:shd w:val="clear" w:color="auto" w:fill="FFFFFF"/>
              <w:spacing w:after="0" w:line="315" w:lineRule="atLeas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4750A1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EECFB0A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4E794C34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214B47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E2BDF0" w14:textId="44F97F1D" w:rsidR="00E72195" w:rsidRPr="00943945" w:rsidRDefault="00E72195" w:rsidP="001961E3">
            <w:pPr>
              <w:shd w:val="clear" w:color="auto" w:fill="FFFFFF"/>
              <w:spacing w:after="0" w:line="315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09D4401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C46AD75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77D63697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E6D338B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82A1F2" w14:textId="328E5766" w:rsidR="00E72195" w:rsidRPr="00943945" w:rsidRDefault="00E72195" w:rsidP="001961E3">
            <w:pPr>
              <w:shd w:val="clear" w:color="auto" w:fill="FFFFFF"/>
              <w:spacing w:after="0" w:line="315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28B7391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ADD536C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62A69F1C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F92F52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586258F" w14:textId="19BBB20F" w:rsidR="00E72195" w:rsidRPr="00943945" w:rsidRDefault="00E72195" w:rsidP="001961E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65BAE13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631E18D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09FA0E61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D32DA8D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270065" w14:textId="50AAA04C" w:rsidR="00E72195" w:rsidRPr="00943945" w:rsidRDefault="00E72195" w:rsidP="001961E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946DDE3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EBB13FA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1F9F32A5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9064753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96BA2D" w14:textId="3CD45BF3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F71325A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4A59703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3A0CA4A7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966B4A4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 xml:space="preserve">8 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45C03F" w14:textId="39D85909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2ECF7C4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7EA13F7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5E1B18B4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155DCF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57AC13" w14:textId="3BDC8D5B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B7124B4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E99D207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41173102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8F9A24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14BD70" w14:textId="1727A2CB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B4641B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A71214B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541D9A03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1BFEFBF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84BE4C" w14:textId="669D0B34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9854B18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99E9741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59280A08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EAA599B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72ECD0" w14:textId="31C3B258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CF3EE6F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50EF05D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2A1424BD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15C49F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9D1848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6B94D28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DD1F0EA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5E894236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D23782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66E5C5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98982EB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B704EBB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6A3CC238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2BDE922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E8BFA21" w14:textId="3B9D9563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B078699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AC387C7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4535A16D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7F3D1E2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93BD46" w14:textId="2778D261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3D10211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44925A2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2868B2F8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7EA9D1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8826A4" w14:textId="612B9DCA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53F22B1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222B439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0A643170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3A699C7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704BF1" w14:textId="61514451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91E12B9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1C12990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1FFAF17F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0C94B09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19581D" w14:textId="05B6D3E3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3564E7D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10DF849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2EBB9260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90F5AF7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F6D06E" w14:textId="51EB53A0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1A6F038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C5A4951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65D84217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CEB4C1B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1AF5D5" w14:textId="4BF408C0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055E385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A061173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7A96B418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6C59FA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95C745" w14:textId="6C008F9B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D0A601C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215D4EF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3E647D07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87E805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9AAF6AD" w14:textId="6C920FB0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EC63AA5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5C47FB7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4965C3C4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1D3E73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A67BF88" w14:textId="3A70BFCF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92B8AC4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6774A2F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0318E265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14161C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E9C5A8" w14:textId="127B3F32" w:rsidR="00E72195" w:rsidRPr="00943945" w:rsidRDefault="00E72195" w:rsidP="001961E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B508464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AF3B94F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330592BA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CB1F63C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3675C7" w14:textId="1D341039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F515D29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F6FE733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6689EB12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DAC581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AE71467" w14:textId="715F10E1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E069A11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E517889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5EFA5E72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0C006F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DA03450" w14:textId="67176E17" w:rsidR="00E72195" w:rsidRPr="00943945" w:rsidRDefault="00E72195" w:rsidP="001961E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603A59E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4F5A653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2E7FC96E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6062044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13A07D6" w14:textId="08E746D8" w:rsidR="00E72195" w:rsidRPr="00943945" w:rsidRDefault="00E72195" w:rsidP="001961E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A4B7BAD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CD47B01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796E5D49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5F425F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30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8045879" w14:textId="2B9581D2" w:rsidR="00E72195" w:rsidRPr="00E83938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9C30780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A03A8C4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735723EB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9FDC3EA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39B1521" w14:textId="21A2155B" w:rsidR="00E72195" w:rsidRPr="00E83938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F8669AD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291181E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206C6143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109D339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112B05" w14:textId="621A0325" w:rsidR="00E72195" w:rsidRPr="00943945" w:rsidRDefault="00E72195" w:rsidP="001961E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DAC161C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DD93252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70AD2561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DC0946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BD9CF1" w14:textId="1AF7A066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13AC0B1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5FEF296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7A31F259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7FDF9E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40F679B" w14:textId="28D1297F" w:rsidR="00E72195" w:rsidRPr="00E83938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E06A91C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0925E21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2685FE67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92B42C8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35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E9A609" w14:textId="7B31A8B4" w:rsidR="00E72195" w:rsidRPr="00943945" w:rsidRDefault="00E72195" w:rsidP="001961E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C935641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B60AAD1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363572E1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7D6D29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458D85" w14:textId="3B21EABE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052EB81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8217293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07873CE7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84F6C8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4CBDF13" w14:textId="1F373D56" w:rsidR="00E72195" w:rsidRPr="00943945" w:rsidRDefault="00E72195" w:rsidP="001961E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C39B896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D6B46C8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6E867D3B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382004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92AC5A" w14:textId="2538DC91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9EAADAC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B156312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6274200D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7F3C84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F2E3DE" w14:textId="117275BA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01C9BA3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48B637A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175CDB76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BFE7FAC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51940E" w14:textId="6F1B2C3F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AA9BE1F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CEF675B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6359F411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5C09B1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73F716F" w14:textId="007D5843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7EF8438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AB02A77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4512392F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F50C0B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9078911" w14:textId="63AFC10E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1220327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0DFCEEE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1829A57F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2886CE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C9AD7B" w14:textId="688E1133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D112978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67095A5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25998891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BEC8B7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421A25" w14:textId="2D36B209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6F1BEB6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32DF840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34DC52B0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E18E9F0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25AFA2" w14:textId="2658DB50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0CF97F8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705CED2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39835E1B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35D0248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9F294F" w14:textId="39E24FF3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100826F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B98A1C8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3C0659C5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BE1396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8A718A0" w14:textId="3A21E67C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D685B57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784C855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4F8609DD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AAE9BD4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914E64" w14:textId="4193E848" w:rsidR="00E72195" w:rsidRPr="00943945" w:rsidRDefault="00E72195" w:rsidP="001961E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0793F32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67A5E71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6C091718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354404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DF038F1" w14:textId="6242E5B3" w:rsidR="00E72195" w:rsidRPr="00943945" w:rsidRDefault="00E72195" w:rsidP="001961E3">
            <w:pPr>
              <w:widowControl w:val="0"/>
              <w:tabs>
                <w:tab w:val="left" w:pos="366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3C53FE0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1307BC5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04E01C99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3C7EE87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3164EA" w14:textId="3B72F22C" w:rsidR="00E72195" w:rsidRPr="00943945" w:rsidRDefault="00E72195" w:rsidP="001961E3">
            <w:pPr>
              <w:widowControl w:val="0"/>
              <w:tabs>
                <w:tab w:val="left" w:pos="366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BF93A81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3462402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7E37529F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B5D214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6955754" w14:textId="43C15C46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A43F27B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BBA1EAC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4B93ABC6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698910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52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EC874F" w14:textId="6BFDBE8C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10FE0DA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931EE67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10297DBD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B31BA45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60133F" w14:textId="0083E7E4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3CF2583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CDEF352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429E2F2B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C97356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8DD03C" w14:textId="5F63C003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97A4AA3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38E3BF0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59FC5FF0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845B50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FC761C" w14:textId="10CA170C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84C1B78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AC6717B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16A31D9E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1F95586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759F72F" w14:textId="33E2F224" w:rsidR="00E72195" w:rsidRPr="00E83938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16C9BCB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EA18CCA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7D79ED98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AB3F02C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FC4C91" w14:textId="24700D32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3121E01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9160992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06035E46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9CCBF7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335142" w14:textId="79B700E4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6C14A23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045EF8A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52FF415B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444E70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A95362" w14:textId="7CAA20D6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9F0C738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5178968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14:paraId="6B556E53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57B3373" w14:textId="77777777"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9FFBD2D" w14:textId="25BAB53E"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309423D" w14:textId="77777777"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53EF54D" w14:textId="77777777"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67C699FD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CB475D" w14:textId="58AE8C26" w:rsidR="007530BA" w:rsidRPr="00943945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C7D67BF" w14:textId="06C7DCF9" w:rsidR="007530BA" w:rsidRPr="00E83938" w:rsidRDefault="007530BA" w:rsidP="007530BA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7650967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201BD44" w14:textId="2A26B5BF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5DE75503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B250C1" w14:textId="5D151A63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D0D640" w14:textId="77777777" w:rsidR="007530BA" w:rsidRDefault="007530BA" w:rsidP="007530BA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0E5DBCD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EB842CB" w14:textId="7D2E1E16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0551489D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A252DB2" w14:textId="0CB9E7E0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F56BA30" w14:textId="3C7500F1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E4D0955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D31A9F0" w14:textId="4C6BE9BB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3AC97187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D7811B" w14:textId="33C2FC1C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80C68C" w14:textId="6FB1F823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545DDA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14DA541" w14:textId="73A15A18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213E93AC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8EDEEC" w14:textId="6F5D2F6A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0AEE5C" w14:textId="198947B6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DBFF34B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E67052F" w14:textId="07E55B04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6B211630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00E6A87" w14:textId="707FC8F3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19917E" w14:textId="4290C14C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E5F8036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3EF3715" w14:textId="00C65211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15222157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18752DD" w14:textId="23072F72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F82B8FC" w14:textId="46545295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BA0B1DF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4FF6713" w14:textId="2ED47AD9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7A7B8F32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90D537F" w14:textId="3635663E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F4913EA" w14:textId="2BF0ED08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CCCD78B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18DDD9C" w14:textId="5975F71D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6A7A1C08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A8B9A4B" w14:textId="7C4DDF6A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AB2AA7" w14:textId="54C209A5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709E032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99028CD" w14:textId="10EAB5D5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1B88A851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D366EE" w14:textId="05656BEE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70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20ADB9" w14:textId="32F8F28F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E175A6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BB57650" w14:textId="7B6B0BDC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54C5DE82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089B8E" w14:textId="6009B6D1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71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448C72" w14:textId="137E15D8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67A083E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9CCE6FA" w14:textId="129AE88D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6B9C9299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7302C81" w14:textId="586BFE5D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72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E282DD0" w14:textId="6718B44B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93FC5D3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67257BD" w14:textId="2E950380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59529B81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91BCA0E" w14:textId="04B1DAD6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73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235959" w14:textId="39C97D42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1FD5E23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9277223" w14:textId="30114932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1ECA285A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001DE9" w14:textId="181406C6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74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8845EA" w14:textId="01D728EB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28602EC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5EF0CC7" w14:textId="2A2AEDD4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663F4AA7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A17DC4" w14:textId="60910475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75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1628C04" w14:textId="36496DFA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1767CC6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CA237B1" w14:textId="499D87E1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4954C9FE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675109" w14:textId="0644A428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76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9CB949" w14:textId="3A0CE8EA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F7414BB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47CF878" w14:textId="234C4019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345A8902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D9AA2B" w14:textId="22973360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77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621EC5" w14:textId="1C50225D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9521D4F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E433BD1" w14:textId="5E3B63DF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5CEA8894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6804BC" w14:textId="1CE2F5E2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78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B8A8DC5" w14:textId="49431CF5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7EF3BE8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D6D8094" w14:textId="7FD9DDFD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11DC161C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3D5FC3" w14:textId="184836F2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79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08FB12E" w14:textId="2EBAAE4F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5F8CAC1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38CF692" w14:textId="748736A3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6E1FF6A9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9306BB6" w14:textId="79929FCE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A11728" w14:textId="4ABDD53B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4017443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C02450E" w14:textId="16D5F899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4840911E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67B440" w14:textId="72B87212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7AD398" w14:textId="6FAA0BAD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9B0F30E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814279D" w14:textId="346914C3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27529EA8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288F0D" w14:textId="4CA11061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049C1F" w14:textId="698EE47B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F44FFD1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BE62627" w14:textId="4516F3C8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0F78ED8F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1A93C5B" w14:textId="741A0E11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7D4CF2" w14:textId="29E02D75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C7F439C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5FDAA3F" w14:textId="59518898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65012417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948C8AC" w14:textId="252565BF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47330B" w14:textId="183CB520"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73CC56A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E7E0E8E" w14:textId="716E5BA8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129BFD77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9F5DA6" w14:textId="3974A521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5D88BB0" w14:textId="6BFD5B5F"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DE04563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F73A55E" w14:textId="6FD299FD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04421481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AC3101" w14:textId="5F425713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E0D2D2" w14:textId="71A7480A"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271A3F0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E04ABDD" w14:textId="0CAB2673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6DB0BD39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F1527A8" w14:textId="1A778DB8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99F2A27" w14:textId="3983A37D"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6287ADE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A20F701" w14:textId="19FE829F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756DA2F6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7C8415" w14:textId="1C1C1A4E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E40A2C" w14:textId="0A23D5FE"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B272415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D670D14" w14:textId="57A039D5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245F138C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CA0C397" w14:textId="58315DEF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E7C3FEF" w14:textId="1BD5341D"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DD23179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FADA9FC" w14:textId="03C0FA54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3F220D36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612A3B" w14:textId="3259C113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90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9DD8FA" w14:textId="5D3CF0E9"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0FE6B06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699A37F" w14:textId="5B5C8A56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0754D50F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52A8B8" w14:textId="29EE025E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91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1F8C24" w14:textId="05F2F337"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308B675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F4FE6C5" w14:textId="404C751B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7381BC14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7E617C" w14:textId="729CC823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92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6EC55C" w14:textId="54692CEB"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A543282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F96492A" w14:textId="4B2279AC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689CDEC2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31933CA" w14:textId="36C5FA67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93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8E4B536" w14:textId="61ED0617"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367427B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9089083" w14:textId="7B6E35EE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4108B2B4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51AAB44" w14:textId="771179FD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94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293408" w14:textId="5D0F8E93"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BDAAB2E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6BDF911" w14:textId="6EE5FC1E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1D291C72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5BC7FB5" w14:textId="5DFF484F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95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7BEDD7" w14:textId="38DD7EA9"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46DEC6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C601597" w14:textId="70DD28C5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3A90F2B5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350C0B" w14:textId="3714892C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96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1BD88B" w14:textId="2450EA65"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00CD36D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24EF81B" w14:textId="7717CF8A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16C65980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5BBEDDB" w14:textId="6A964696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97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A0DE2C" w14:textId="4F3CE5BB"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1E60F72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778223D" w14:textId="01EB6DA5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0A3AFA15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2644716" w14:textId="1DE60671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98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C07EAAF" w14:textId="6E4603E2"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4C45D66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6C337A9" w14:textId="7C3FB651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1A4A1062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398A723" w14:textId="100F95B9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99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50A355" w14:textId="0F0FE3D9"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E1AF61C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A96E7DE" w14:textId="0B604A8B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6884BEB2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6634630" w14:textId="516751FA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8856F6" w14:textId="6FA4C123" w:rsidR="007530BA" w:rsidRPr="00F175FC" w:rsidRDefault="007530BA" w:rsidP="00F175FC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CBC8927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E7CE5B3" w14:textId="27E6718A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70D4E29A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73C971" w14:textId="552A419D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4869E9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03AA73" w14:textId="1E925C98" w:rsidR="007530BA" w:rsidRPr="00F175FC" w:rsidRDefault="007530BA" w:rsidP="00F175FC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D5085AF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FAED2AB" w14:textId="25257C2B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67DEC457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063125" w14:textId="71E0F2CD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4869E9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983461" w14:textId="6FF6F6E0" w:rsidR="007530BA" w:rsidRPr="00F175FC" w:rsidRDefault="007530BA" w:rsidP="00F175FC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7649C7C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41E4236" w14:textId="39D3E790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3B37759A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81F3CAF" w14:textId="421107EC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4869E9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167E1D0" w14:textId="7069F066" w:rsidR="007530BA" w:rsidRPr="00F175FC" w:rsidRDefault="007530BA" w:rsidP="00F175FC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A20863E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94EB30A" w14:textId="2CCAEE9D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3127FE8A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9A76F28" w14:textId="52E06F12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4869E9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60460C" w14:textId="2B387104" w:rsidR="007530BA" w:rsidRPr="00F175FC" w:rsidRDefault="007530BA" w:rsidP="00F175FC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0937001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36BFF26" w14:textId="333C8891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6CAAAB82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5CD4A3" w14:textId="409122EE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4869E9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566F9F" w14:textId="2F5478F3" w:rsidR="007530BA" w:rsidRPr="00F175FC" w:rsidRDefault="007530BA" w:rsidP="00F175FC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43F6A91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904EAA6" w14:textId="3FE82D98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591007FD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8285D2" w14:textId="30928A71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4869E9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C54C333" w14:textId="56B0DB97" w:rsidR="007530BA" w:rsidRPr="00F175FC" w:rsidRDefault="007530BA" w:rsidP="00F175FC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B2313C2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AD1434F" w14:textId="3BB9ED9E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17780894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0F4A07" w14:textId="2BBB98E6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4869E9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97D593" w14:textId="59E51D79" w:rsidR="007530BA" w:rsidRPr="00F175FC" w:rsidRDefault="007530BA" w:rsidP="00F175FC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197DE5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BE91283" w14:textId="23FF7743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573F4406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EDE4AA" w14:textId="0B4633A8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4869E9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6A31DD" w14:textId="45A8A132" w:rsidR="007530BA" w:rsidRPr="00F175FC" w:rsidRDefault="007530BA" w:rsidP="00F175FC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DB98456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407B88A" w14:textId="0116C1B8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05F50B6D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121755E" w14:textId="7B282A3E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4869E9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A07328" w14:textId="713CC6C4" w:rsidR="007530BA" w:rsidRPr="00F175FC" w:rsidRDefault="007530BA" w:rsidP="00F175FC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2137750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56EC7D6" w14:textId="6FD53783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51B73CCD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C40E4B" w14:textId="5AB33B93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4869E9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6527D8" w14:textId="43A2319B" w:rsidR="007530BA" w:rsidRPr="00F175FC" w:rsidRDefault="007530BA" w:rsidP="00F175FC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339868B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3B63FB8" w14:textId="40EB3F90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6EAE6DAE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96A069" w14:textId="15E3C283"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794D00F" w14:textId="4055F06F" w:rsidR="007530BA" w:rsidRPr="00F175FC" w:rsidRDefault="007530BA" w:rsidP="00F175FC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E1F3C8C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2FEA937" w14:textId="1F62B156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0D57A38D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2A9FE41" w14:textId="0B5C2B44"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E8BE3E6" w14:textId="3BF5A618" w:rsidR="007530BA" w:rsidRPr="00F175FC" w:rsidRDefault="007530BA" w:rsidP="00F175FC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F0633F3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7B2B1B1" w14:textId="3C03CC04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6C184B41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78D354" w14:textId="4053E342"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5030C2" w14:textId="59F1C367" w:rsidR="007530BA" w:rsidRPr="00F175FC" w:rsidRDefault="007530BA" w:rsidP="00F175FC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57E948C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66B43E3" w14:textId="5415903B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40047724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D0958CB" w14:textId="1653C3E8"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AA03198" w14:textId="2AE23AB5" w:rsidR="007530BA" w:rsidRPr="00F175FC" w:rsidRDefault="007530BA" w:rsidP="00F175FC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9043E4A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E9B89DB" w14:textId="12D6904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05AD3010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956C39C" w14:textId="41C0B028"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9AF066" w14:textId="43F307FF" w:rsidR="007530BA" w:rsidRPr="00F175FC" w:rsidRDefault="007530BA" w:rsidP="00F175FC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80CD95E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305196C" w14:textId="4FFBE4FB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3D3C2DDB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40C7DCD" w14:textId="6414AB3E"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E431F6E" w14:textId="5D869E19" w:rsidR="007530BA" w:rsidRPr="00F175FC" w:rsidRDefault="007530BA" w:rsidP="00F175FC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1A2B847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0197F7A" w14:textId="4A8456E8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6BBA91D9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A80E96C" w14:textId="37E140A4"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87D7A9" w14:textId="106C0478" w:rsidR="007530BA" w:rsidRPr="00F175FC" w:rsidRDefault="007530BA" w:rsidP="00F175FC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DAB8543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C6938F2" w14:textId="28243196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0C1FF1C3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11BB79D" w14:textId="64F10558"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118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5FB9B4" w14:textId="1AF42BD7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E066D14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6642D05" w14:textId="37939253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1E10DA00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56D9A9" w14:textId="4469ECC2"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E8FE1D" w14:textId="24428C15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571C909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E697095" w14:textId="093A3CE8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1BAA25D1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7676199" w14:textId="4CAA96EF"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17EE65" w14:textId="2804C537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DC6CDD9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5215AED" w14:textId="6ED3BF2B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731BAD94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45E914" w14:textId="5451C449"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70B8A19" w14:textId="5A0EA2AD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20F30F1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0BD8ECA" w14:textId="1BD54D05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2967F676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85E6ED" w14:textId="24A5315A"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F8F6CD" w14:textId="7E839C90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BBA4BEA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620F51C" w14:textId="64FF30AA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2FFDA06F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957B2D" w14:textId="64B230AA"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A33D00" w14:textId="1A1A38BA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46A8620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467DFB2" w14:textId="55A8424E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4C91EB4E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688820" w14:textId="0AC06852"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3AE7C7" w14:textId="7AFEE726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5E4C4BF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FDA80F5" w14:textId="645CBB3C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534B4B13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16A541" w14:textId="32ED0895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8CE8E73" w14:textId="1FF683C2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DC259E3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73B918B" w14:textId="63FF3F71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26D71429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6C2F5A" w14:textId="0B887CEA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6187E1" w14:textId="4F2972FB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806130F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AA6AA11" w14:textId="7C1603E2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2AD888A4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F29B2C" w14:textId="16B55B5F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737C9AA" w14:textId="042CE84B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A482751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2406110" w14:textId="6D1935D3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040362B6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B09C31F" w14:textId="785166A6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8F343B" w14:textId="49D8484F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E249B60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0D3AF92" w14:textId="2D695FBC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194DB82D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160CDF8" w14:textId="7F4499F9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9CA694E" w14:textId="77777777" w:rsidR="007530BA" w:rsidRPr="00F175FC" w:rsidRDefault="007530BA" w:rsidP="00F175FC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5934757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5369062" w14:textId="0E24C28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170A1693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BA42C43" w14:textId="447019C3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42D107" w14:textId="095AC7FC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3F73779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259B890" w14:textId="2E17DAC6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654E1A5F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C27986" w14:textId="4E92F735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BCD3B7" w14:textId="7AB6B462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80B80DA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112B247" w14:textId="1C5B286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6AE4D954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772ED3F" w14:textId="290C0F86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F045929" w14:textId="4E330963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5420012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4DD5A79" w14:textId="20096F3C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41078105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A02EAD5" w14:textId="31CA34F7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F7F4EC" w14:textId="16FC097D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0D47C34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F7BF234" w14:textId="42AD91A2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41D31DD7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ED6545" w14:textId="759204EF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52FAB5" w14:textId="5E04B0D0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456FF3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F68C826" w14:textId="1CE4BA69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0DD40B08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2C983F" w14:textId="03DB9D89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D98C3E" w14:textId="75000270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47F13B6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CE5FAD2" w14:textId="1A23CF40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45354007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B7E2FD" w14:textId="509D91C0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B8BB66A" w14:textId="1C6A6B97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77C35D3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9E1C451" w14:textId="2329DB70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4BD99EE8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6E615E6" w14:textId="40B9F044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3E2EBB9" w14:textId="39AE3EB9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DCD9B45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37A09E0" w14:textId="13CA8B86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7236B61A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B1FD86" w14:textId="1EC83ECA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557F651" w14:textId="6CA901E4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  <w:bookmarkStart w:id="9" w:name="_GoBack"/>
            <w:bookmarkEnd w:id="9"/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35D414A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A9145FC" w14:textId="7B9E5DEA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3DFF936B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7F4F051" w14:textId="7724376C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B42A6B" w14:textId="2ABA7AFF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D2206B5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CCC2049" w14:textId="3D68208D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4EBE7E38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C7564D" w14:textId="5602ECB3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140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468710" w14:textId="4F0D4328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FA56B56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EB84868" w14:textId="28138B39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604AAD15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35447CF" w14:textId="0F50BDAC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3538579" w14:textId="4AD62A0D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7881280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634526B" w14:textId="2A3A739F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2B49B6A0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BF716D2" w14:textId="1DBA4A3E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33657B" w14:textId="15180A5E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3683760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BC90ECE" w14:textId="20210FA1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70714698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859FC1" w14:textId="53970283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B4E7F5C" w14:textId="5652833A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8B31A7B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D78DADF" w14:textId="5A0B967B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2FDCD038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F982C0C" w14:textId="18A3E1B8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BDEAA38" w14:textId="3681220F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C225510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834E25C" w14:textId="6C261509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3CC92992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5916E7" w14:textId="1B7E5834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D0778E" w14:textId="13047910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286A164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887620C" w14:textId="41EA47DA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21C8A099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B1644BE" w14:textId="6B235572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57F195" w14:textId="2DA50599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649F0D0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8DBC2AF" w14:textId="4DA82A03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45686EE8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ACBE20" w14:textId="24AC720D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06D007" w14:textId="2ED48D8F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F974F95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9679267" w14:textId="2AD4D7D4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2366C4B5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65AD37F" w14:textId="26A539BE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5709B1C" w14:textId="2B476BA9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97A7817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BFB5131" w14:textId="2A5DCD91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139CADCD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3F5A46" w14:textId="0A729585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9770347" w14:textId="6DF9FB86"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B7C6B70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5C57815" w14:textId="4F3292C2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14:paraId="4114E849" w14:textId="77777777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F088283" w14:textId="69974339"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150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83B2A9" w14:textId="2A33284F" w:rsidR="007530BA" w:rsidRPr="00F175FC" w:rsidRDefault="007530BA" w:rsidP="00F175FC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2DF1F78" w14:textId="77777777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B69B36C" w14:textId="64C701F4"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</w:tbl>
    <w:p w14:paraId="2019E68E" w14:textId="7F2485A0" w:rsidR="001961E3" w:rsidRDefault="001961E3" w:rsidP="00DF47A9">
      <w:pPr>
        <w:pStyle w:val="a7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14:paraId="1E09D7BA" w14:textId="77777777" w:rsidR="00DF47A9" w:rsidRPr="003E5849" w:rsidRDefault="00DF47A9" w:rsidP="00DF47A9">
      <w:pPr>
        <w:pStyle w:val="a7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E5849">
        <w:rPr>
          <w:rFonts w:ascii="Times New Roman" w:hAnsi="Times New Roman"/>
          <w:i/>
          <w:sz w:val="28"/>
          <w:szCs w:val="28"/>
          <w:lang w:eastAsia="ru-RU"/>
        </w:rPr>
        <w:t>Правила обработки результатов и принятия решения о допуске (отказе в допуске) к практическому этапу экзамена:</w:t>
      </w:r>
    </w:p>
    <w:p w14:paraId="7AA5BB01" w14:textId="126BBD1A" w:rsidR="00DF47A9" w:rsidRPr="00CC3EBE" w:rsidRDefault="00DF47A9" w:rsidP="00DF47A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CC3EBE">
        <w:rPr>
          <w:rFonts w:ascii="Times New Roman" w:eastAsia="Calibri" w:hAnsi="Times New Roman"/>
          <w:sz w:val="28"/>
          <w:szCs w:val="28"/>
          <w:lang w:eastAsia="ru-RU"/>
        </w:rPr>
        <w:t xml:space="preserve">Теоретический этап экзамена включает </w:t>
      </w:r>
      <w:r w:rsidR="00E72195">
        <w:rPr>
          <w:rFonts w:ascii="Times New Roman" w:eastAsia="Calibri" w:hAnsi="Times New Roman"/>
          <w:sz w:val="28"/>
          <w:szCs w:val="28"/>
          <w:lang w:eastAsia="ru-RU"/>
        </w:rPr>
        <w:t>60</w:t>
      </w:r>
      <w:r w:rsidRPr="00CC3EBE">
        <w:rPr>
          <w:rFonts w:ascii="Times New Roman" w:eastAsia="Calibri" w:hAnsi="Times New Roman"/>
          <w:sz w:val="28"/>
          <w:szCs w:val="28"/>
          <w:lang w:eastAsia="ru-RU"/>
        </w:rPr>
        <w:t xml:space="preserve"> заданий, охватывающие все предметы оценивания, и считается </w:t>
      </w:r>
      <w:r>
        <w:rPr>
          <w:rFonts w:ascii="Times New Roman" w:eastAsia="Calibri" w:hAnsi="Times New Roman"/>
          <w:sz w:val="28"/>
          <w:szCs w:val="28"/>
          <w:lang w:eastAsia="ru-RU"/>
        </w:rPr>
        <w:t>выполненным при правильном выполнении экзаменуемым</w:t>
      </w:r>
      <w:r w:rsidRPr="00CC3EBE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="00E72195">
        <w:rPr>
          <w:rFonts w:ascii="Times New Roman" w:eastAsia="Calibri" w:hAnsi="Times New Roman"/>
          <w:sz w:val="28"/>
          <w:szCs w:val="28"/>
          <w:lang w:eastAsia="ru-RU"/>
        </w:rPr>
        <w:t>50</w:t>
      </w:r>
      <w:r w:rsidRPr="00CC3EBE">
        <w:rPr>
          <w:rFonts w:ascii="Times New Roman" w:eastAsia="Calibri" w:hAnsi="Times New Roman"/>
          <w:sz w:val="28"/>
          <w:szCs w:val="28"/>
          <w:lang w:eastAsia="ru-RU"/>
        </w:rPr>
        <w:t xml:space="preserve"> задани</w:t>
      </w:r>
      <w:r>
        <w:rPr>
          <w:rFonts w:ascii="Times New Roman" w:eastAsia="Calibri" w:hAnsi="Times New Roman"/>
          <w:sz w:val="28"/>
          <w:szCs w:val="28"/>
          <w:lang w:eastAsia="ru-RU"/>
        </w:rPr>
        <w:t xml:space="preserve">й. </w:t>
      </w:r>
    </w:p>
    <w:p w14:paraId="43041DA8" w14:textId="77777777" w:rsidR="00DF47A9" w:rsidRDefault="00DF47A9" w:rsidP="00DF47A9">
      <w:pPr>
        <w:pStyle w:val="Pa2"/>
        <w:jc w:val="both"/>
        <w:rPr>
          <w:sz w:val="28"/>
        </w:rPr>
      </w:pPr>
    </w:p>
    <w:p w14:paraId="0FF29F75" w14:textId="77777777" w:rsidR="00DF47A9" w:rsidRPr="001306BB" w:rsidRDefault="00DF47A9" w:rsidP="00DF47A9">
      <w:pPr>
        <w:pStyle w:val="Pa2"/>
        <w:jc w:val="both"/>
        <w:rPr>
          <w:b/>
          <w:sz w:val="28"/>
        </w:rPr>
      </w:pPr>
      <w:r w:rsidRPr="001306BB">
        <w:rPr>
          <w:b/>
          <w:sz w:val="28"/>
        </w:rPr>
        <w:t>12. Задания для практического эт</w:t>
      </w:r>
      <w:r>
        <w:rPr>
          <w:b/>
          <w:sz w:val="28"/>
        </w:rPr>
        <w:t>апа профессионального экзамена</w:t>
      </w:r>
    </w:p>
    <w:bookmarkEnd w:id="1"/>
    <w:bookmarkEnd w:id="2"/>
    <w:bookmarkEnd w:id="3"/>
    <w:bookmarkEnd w:id="4"/>
    <w:bookmarkEnd w:id="5"/>
    <w:bookmarkEnd w:id="6"/>
    <w:bookmarkEnd w:id="7"/>
    <w:bookmarkEnd w:id="8"/>
    <w:p w14:paraId="69DC14C8" w14:textId="77777777" w:rsidR="00DF47A9" w:rsidRPr="001306BB" w:rsidRDefault="00DF47A9" w:rsidP="00DF47A9">
      <w:pPr>
        <w:pStyle w:val="Pa2"/>
        <w:jc w:val="both"/>
        <w:rPr>
          <w:i/>
          <w:sz w:val="28"/>
        </w:rPr>
      </w:pPr>
      <w:r w:rsidRPr="001306BB">
        <w:rPr>
          <w:i/>
          <w:sz w:val="28"/>
        </w:rPr>
        <w:t xml:space="preserve">1. Задание на выполнение трудовых функций, трудовых действий в реальных или модельных условиях (задание №1): </w:t>
      </w:r>
    </w:p>
    <w:p w14:paraId="3B162F39" w14:textId="77777777" w:rsidR="00DF47A9" w:rsidRDefault="00DF47A9" w:rsidP="00DF47A9">
      <w:pPr>
        <w:pStyle w:val="Pa2"/>
        <w:jc w:val="both"/>
        <w:rPr>
          <w:sz w:val="28"/>
        </w:rPr>
      </w:pPr>
    </w:p>
    <w:p w14:paraId="5D1E6D21" w14:textId="6FB55925" w:rsidR="00DF47A9" w:rsidRPr="00A03627" w:rsidRDefault="00DF47A9" w:rsidP="00DF47A9">
      <w:pPr>
        <w:pStyle w:val="Pa2"/>
        <w:ind w:firstLine="567"/>
        <w:jc w:val="both"/>
        <w:rPr>
          <w:sz w:val="28"/>
        </w:rPr>
      </w:pPr>
      <w:r w:rsidRPr="00A03627">
        <w:rPr>
          <w:sz w:val="28"/>
        </w:rPr>
        <w:t xml:space="preserve">трудовая функция: </w:t>
      </w:r>
      <w:r w:rsidRPr="00B16F71">
        <w:rPr>
          <w:sz w:val="28"/>
        </w:rPr>
        <w:t>3.3.</w:t>
      </w:r>
      <w:r w:rsidR="00F26101">
        <w:rPr>
          <w:sz w:val="28"/>
        </w:rPr>
        <w:t>3:</w:t>
      </w:r>
      <w:r w:rsidRPr="00B16F71">
        <w:rPr>
          <w:sz w:val="28"/>
        </w:rPr>
        <w:t xml:space="preserve"> </w:t>
      </w:r>
      <w:r w:rsidR="00A956AA">
        <w:rPr>
          <w:sz w:val="28"/>
          <w:szCs w:val="28"/>
        </w:rPr>
        <w:t>Кладка и ремонт стен и каменных конструкций средней сложности</w:t>
      </w:r>
      <w:r w:rsidRPr="00A03627">
        <w:rPr>
          <w:sz w:val="28"/>
        </w:rPr>
        <w:t xml:space="preserve">; </w:t>
      </w:r>
    </w:p>
    <w:p w14:paraId="734D7981" w14:textId="2F89364B" w:rsidR="00DF47A9" w:rsidRPr="00A03627" w:rsidRDefault="00DF47A9" w:rsidP="00DF47A9">
      <w:pPr>
        <w:pStyle w:val="Pa2"/>
        <w:ind w:firstLine="567"/>
        <w:jc w:val="both"/>
        <w:rPr>
          <w:sz w:val="28"/>
        </w:rPr>
      </w:pPr>
      <w:r w:rsidRPr="00A03627">
        <w:rPr>
          <w:sz w:val="28"/>
        </w:rPr>
        <w:t>трудовое действие (действия):</w:t>
      </w:r>
      <w:r w:rsidRPr="00B16F71">
        <w:t xml:space="preserve"> </w:t>
      </w:r>
      <w:r w:rsidR="00A956AA">
        <w:rPr>
          <w:sz w:val="28"/>
          <w:szCs w:val="28"/>
        </w:rPr>
        <w:t>Кладка стен средней сложности из кирпича и мелких блоков под штукатурку или с расшивкой швов по ходу кладки</w:t>
      </w:r>
    </w:p>
    <w:p w14:paraId="7E3B46FD" w14:textId="77777777" w:rsidR="00DF47A9" w:rsidRDefault="00DF47A9" w:rsidP="00DF47A9">
      <w:pPr>
        <w:pStyle w:val="Pa2"/>
        <w:jc w:val="both"/>
        <w:rPr>
          <w:sz w:val="28"/>
        </w:rPr>
      </w:pPr>
    </w:p>
    <w:p w14:paraId="514529BE" w14:textId="2B6E51B0" w:rsidR="00DF47A9" w:rsidRPr="006E0EDD" w:rsidRDefault="00DF47A9" w:rsidP="00A956A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F2368F">
        <w:rPr>
          <w:rFonts w:ascii="Times New Roman" w:hAnsi="Times New Roman"/>
          <w:b/>
          <w:sz w:val="28"/>
          <w:szCs w:val="24"/>
          <w:lang w:eastAsia="ru-RU"/>
        </w:rPr>
        <w:t>Задание</w:t>
      </w:r>
      <w:r>
        <w:rPr>
          <w:rFonts w:ascii="Times New Roman" w:hAnsi="Times New Roman"/>
          <w:b/>
          <w:sz w:val="28"/>
          <w:szCs w:val="24"/>
          <w:lang w:eastAsia="ru-RU"/>
        </w:rPr>
        <w:t>№1</w:t>
      </w:r>
      <w:r w:rsidRPr="00F2368F">
        <w:rPr>
          <w:rFonts w:ascii="Times New Roman" w:hAnsi="Times New Roman"/>
          <w:b/>
          <w:sz w:val="28"/>
          <w:szCs w:val="24"/>
          <w:lang w:eastAsia="ru-RU"/>
        </w:rPr>
        <w:t>:</w:t>
      </w:r>
      <w:r w:rsidRPr="00A03627">
        <w:rPr>
          <w:sz w:val="28"/>
        </w:rPr>
        <w:t xml:space="preserve"> </w:t>
      </w:r>
      <w:r w:rsidR="00A956AA">
        <w:rPr>
          <w:rFonts w:ascii="Times New Roman" w:hAnsi="Times New Roman"/>
          <w:sz w:val="28"/>
          <w:szCs w:val="28"/>
        </w:rPr>
        <w:t>Выполнить кирпичную</w:t>
      </w:r>
      <w:r w:rsidR="00A956AA">
        <w:rPr>
          <w:rFonts w:ascii="Times New Roman" w:hAnsi="Times New Roman"/>
          <w:sz w:val="28"/>
        </w:rPr>
        <w:t xml:space="preserve"> кладку модуля размером 1600х1400х300 мм с применением стандартного кирпича 250х120х65 мм и газобетонных блоков размером 600х400х250 с проёмом с использованием ж/б плиты – ригеля, либо </w:t>
      </w:r>
      <w:proofErr w:type="gramStart"/>
      <w:r w:rsidR="00A956AA">
        <w:rPr>
          <w:rFonts w:ascii="Times New Roman" w:hAnsi="Times New Roman"/>
          <w:sz w:val="28"/>
        </w:rPr>
        <w:t>с</w:t>
      </w:r>
      <w:proofErr w:type="gramEnd"/>
      <w:r w:rsidR="00A956AA">
        <w:rPr>
          <w:rFonts w:ascii="Times New Roman" w:hAnsi="Times New Roman"/>
          <w:sz w:val="28"/>
        </w:rPr>
        <w:t xml:space="preserve"> арочным. Толщина вертикальных и горизонтальных швов 10 мм, расшивка – вогнутая. Один из торцов – </w:t>
      </w:r>
      <w:proofErr w:type="gramStart"/>
      <w:r w:rsidR="00A956AA">
        <w:rPr>
          <w:rFonts w:ascii="Times New Roman" w:hAnsi="Times New Roman"/>
          <w:sz w:val="28"/>
        </w:rPr>
        <w:t>вертикальная</w:t>
      </w:r>
      <w:proofErr w:type="gramEnd"/>
      <w:r w:rsidR="00A956AA">
        <w:rPr>
          <w:rFonts w:ascii="Times New Roman" w:hAnsi="Times New Roman"/>
          <w:sz w:val="28"/>
        </w:rPr>
        <w:t xml:space="preserve"> </w:t>
      </w:r>
      <w:proofErr w:type="spellStart"/>
      <w:r w:rsidR="00A956AA">
        <w:rPr>
          <w:rFonts w:ascii="Times New Roman" w:hAnsi="Times New Roman"/>
          <w:sz w:val="28"/>
        </w:rPr>
        <w:t>штроба</w:t>
      </w:r>
      <w:proofErr w:type="spellEnd"/>
      <w:r w:rsidR="00A956AA">
        <w:rPr>
          <w:rFonts w:ascii="Times New Roman" w:hAnsi="Times New Roman"/>
          <w:sz w:val="28"/>
        </w:rPr>
        <w:t xml:space="preserve">. </w:t>
      </w:r>
    </w:p>
    <w:p w14:paraId="655F4A85" w14:textId="77777777" w:rsidR="00DF47A9" w:rsidRDefault="00DF47A9" w:rsidP="00DF47A9">
      <w:pPr>
        <w:pStyle w:val="Pa2"/>
        <w:jc w:val="both"/>
        <w:rPr>
          <w:sz w:val="28"/>
        </w:rPr>
      </w:pPr>
    </w:p>
    <w:p w14:paraId="6AF1DEE6" w14:textId="7F41209B" w:rsidR="00AD011A" w:rsidRDefault="00DF47A9" w:rsidP="00AD011A">
      <w:pPr>
        <w:pStyle w:val="Pa2"/>
        <w:ind w:firstLine="567"/>
        <w:jc w:val="both"/>
        <w:rPr>
          <w:sz w:val="28"/>
        </w:rPr>
      </w:pPr>
      <w:r w:rsidRPr="0072578C">
        <w:rPr>
          <w:i/>
          <w:sz w:val="28"/>
        </w:rPr>
        <w:lastRenderedPageBreak/>
        <w:t>Условия выполнения задания</w:t>
      </w:r>
      <w:r w:rsidRPr="00FA649D">
        <w:rPr>
          <w:sz w:val="28"/>
        </w:rPr>
        <w:t xml:space="preserve">: </w:t>
      </w:r>
      <w:r>
        <w:rPr>
          <w:sz w:val="28"/>
        </w:rPr>
        <w:t>Экзаменуемый получает задание на бумажном носителе и выполняет его самостояте</w:t>
      </w:r>
      <w:r w:rsidR="00AD011A">
        <w:rPr>
          <w:sz w:val="28"/>
        </w:rPr>
        <w:t xml:space="preserve">льно. Для выполнения задания необходимы следующие материалы, инструмент и оборудование: </w:t>
      </w:r>
    </w:p>
    <w:p w14:paraId="4FC2AC28" w14:textId="77777777" w:rsidR="00AD011A" w:rsidRPr="00CB4BBA" w:rsidRDefault="00AD011A" w:rsidP="00AD011A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  <w:lang w:eastAsia="x-none"/>
        </w:rPr>
      </w:pPr>
      <w:r w:rsidRPr="00CB4BBA">
        <w:rPr>
          <w:rFonts w:ascii="Times New Roman" w:hAnsi="Times New Roman"/>
          <w:i/>
          <w:sz w:val="28"/>
          <w:szCs w:val="28"/>
          <w:lang w:eastAsia="x-none"/>
        </w:rPr>
        <w:t>Материалы:</w:t>
      </w:r>
    </w:p>
    <w:p w14:paraId="7A535F62" w14:textId="77777777"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к</w:t>
      </w:r>
      <w:r w:rsidRPr="001D2503">
        <w:rPr>
          <w:rFonts w:ascii="Times New Roman" w:hAnsi="Times New Roman"/>
          <w:sz w:val="28"/>
          <w:szCs w:val="28"/>
          <w:lang w:eastAsia="x-none"/>
        </w:rPr>
        <w:t>ирпич стандартный 250х120х65 — 130 шт.</w:t>
      </w:r>
    </w:p>
    <w:p w14:paraId="6B7F1F2C" w14:textId="77777777"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б</w:t>
      </w:r>
      <w:r w:rsidRPr="001D2503">
        <w:rPr>
          <w:rFonts w:ascii="Times New Roman" w:hAnsi="Times New Roman"/>
          <w:sz w:val="28"/>
          <w:szCs w:val="28"/>
          <w:lang w:eastAsia="x-none"/>
        </w:rPr>
        <w:t>локи из газобетона 625х400х250 — 3 шт.</w:t>
      </w:r>
    </w:p>
    <w:p w14:paraId="06DBBC78" w14:textId="77777777"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р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аствор для кладки (известково-песчаный) - 1м³ </w:t>
      </w:r>
    </w:p>
    <w:p w14:paraId="36DA0735" w14:textId="77777777" w:rsidR="00AD011A" w:rsidRPr="00CB4BBA" w:rsidRDefault="00AD011A" w:rsidP="00AD011A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  <w:lang w:eastAsia="x-none"/>
        </w:rPr>
      </w:pPr>
      <w:r w:rsidRPr="00AC2F4A">
        <w:rPr>
          <w:rFonts w:ascii="Times New Roman" w:hAnsi="Times New Roman"/>
          <w:i/>
          <w:sz w:val="28"/>
          <w:szCs w:val="28"/>
          <w:lang w:eastAsia="x-none"/>
        </w:rPr>
        <w:t>Инструмент, оборудование:</w:t>
      </w:r>
    </w:p>
    <w:p w14:paraId="65535E42" w14:textId="77777777"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бетономешалка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4A53FA4B" w14:textId="77777777"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>ведро 15л</w:t>
      </w:r>
      <w:r>
        <w:rPr>
          <w:rFonts w:ascii="Times New Roman" w:hAnsi="Times New Roman"/>
          <w:sz w:val="28"/>
          <w:szCs w:val="28"/>
          <w:lang w:eastAsia="x-none"/>
        </w:rPr>
        <w:t xml:space="preserve"> 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1 шт.</w:t>
      </w:r>
    </w:p>
    <w:p w14:paraId="12B5F3CE" w14:textId="77777777"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л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опата совковая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6956D02B" w14:textId="77777777"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щётка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427CF383" w14:textId="77777777"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>ветошь -0,5 кг</w:t>
      </w:r>
      <w:r>
        <w:rPr>
          <w:rFonts w:ascii="Times New Roman" w:hAnsi="Times New Roman"/>
          <w:sz w:val="28"/>
          <w:szCs w:val="28"/>
          <w:lang w:eastAsia="x-none"/>
        </w:rPr>
        <w:t xml:space="preserve"> </w:t>
      </w:r>
    </w:p>
    <w:p w14:paraId="4E96C606" w14:textId="77777777"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ведро для мусора 15 л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0937C16E" w14:textId="77777777"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совок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3B0445FE" w14:textId="77777777"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губка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2DFE017C" w14:textId="77777777"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кельма 180 мм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1 шт. </w:t>
      </w:r>
    </w:p>
    <w:p w14:paraId="048BAE38" w14:textId="77777777"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кельма 150 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7DA74859" w14:textId="77777777"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молоток-кирочка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158F6C68" w14:textId="77777777"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ножовка по газобетону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1 шт.</w:t>
      </w:r>
    </w:p>
    <w:p w14:paraId="3A3E7ED0" w14:textId="77777777"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рулетка 5 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1 шт. </w:t>
      </w:r>
    </w:p>
    <w:p w14:paraId="0A93D1C6" w14:textId="77777777"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складной метр 2 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63E35518" w14:textId="77777777"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шнур-отвес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23447474" w14:textId="77777777"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строительный карандаш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3 шт.</w:t>
      </w:r>
    </w:p>
    <w:p w14:paraId="14344DDA" w14:textId="77777777"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строительный маркер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3 шт.</w:t>
      </w:r>
    </w:p>
    <w:p w14:paraId="359B5127" w14:textId="77777777"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уровень пузырьковый 800 мм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22851E69" w14:textId="77777777"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правило 1,5 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67EC626E" w14:textId="77777777"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расшивка плоская 10 мм </w:t>
      </w:r>
      <w:r>
        <w:rPr>
          <w:rFonts w:ascii="Times New Roman" w:hAnsi="Times New Roman"/>
          <w:sz w:val="28"/>
          <w:szCs w:val="28"/>
          <w:lang w:eastAsia="x-none"/>
        </w:rPr>
        <w:t xml:space="preserve">- 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72891051" w14:textId="77777777"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расшивка вогнутая 10 мм </w:t>
      </w:r>
      <w:r>
        <w:rPr>
          <w:rFonts w:ascii="Times New Roman" w:hAnsi="Times New Roman"/>
          <w:sz w:val="28"/>
          <w:szCs w:val="28"/>
          <w:lang w:eastAsia="x-none"/>
        </w:rPr>
        <w:t xml:space="preserve">- 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0F43E505" w14:textId="77777777"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нож строительный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1 шт.</w:t>
      </w:r>
    </w:p>
    <w:p w14:paraId="3AB5B261" w14:textId="77777777"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комбинезон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1 шт.</w:t>
      </w:r>
    </w:p>
    <w:p w14:paraId="67890A9A" w14:textId="77777777"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>ботинки с металлическим носком  1 пара</w:t>
      </w:r>
    </w:p>
    <w:p w14:paraId="0F68AE35" w14:textId="77777777"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каска строительная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3DEFEF2F" w14:textId="77777777"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очки защитные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38B7C64D" w14:textId="77777777"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>наушники (</w:t>
      </w:r>
      <w:proofErr w:type="spellStart"/>
      <w:r w:rsidRPr="001D2503">
        <w:rPr>
          <w:rFonts w:ascii="Times New Roman" w:hAnsi="Times New Roman"/>
          <w:sz w:val="28"/>
          <w:szCs w:val="28"/>
          <w:lang w:eastAsia="x-none"/>
        </w:rPr>
        <w:t>беруши</w:t>
      </w:r>
      <w:proofErr w:type="spellEnd"/>
      <w:r w:rsidRPr="001D2503">
        <w:rPr>
          <w:rFonts w:ascii="Times New Roman" w:hAnsi="Times New Roman"/>
          <w:sz w:val="28"/>
          <w:szCs w:val="28"/>
          <w:lang w:eastAsia="x-none"/>
        </w:rPr>
        <w:t xml:space="preserve">)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 шт.</w:t>
      </w:r>
    </w:p>
    <w:p w14:paraId="7D3F44D8" w14:textId="77777777" w:rsidR="00AD011A" w:rsidRPr="00CB4BBA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респиратор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5 шт. </w:t>
      </w:r>
    </w:p>
    <w:p w14:paraId="42DD414C" w14:textId="5C00FFEF" w:rsidR="00AD011A" w:rsidRDefault="00AD011A" w:rsidP="00AD011A">
      <w:pPr>
        <w:pStyle w:val="Pa2"/>
        <w:ind w:firstLine="567"/>
        <w:jc w:val="both"/>
        <w:rPr>
          <w:sz w:val="28"/>
        </w:rPr>
      </w:pPr>
      <w:r>
        <w:rPr>
          <w:sz w:val="28"/>
        </w:rPr>
        <w:t xml:space="preserve">Допускается применение сертифицированных средств измерения, включая лазерную и цифровую технику. Допускается использование во время практического экзамена любых источников информации, включая интернет. </w:t>
      </w:r>
    </w:p>
    <w:p w14:paraId="7B35912A" w14:textId="3D1ED0A2" w:rsidR="00DF47A9" w:rsidRPr="00FA649D" w:rsidRDefault="00DF47A9" w:rsidP="00AD011A">
      <w:pPr>
        <w:pStyle w:val="Pa2"/>
        <w:ind w:firstLine="567"/>
        <w:jc w:val="both"/>
        <w:rPr>
          <w:sz w:val="28"/>
        </w:rPr>
      </w:pPr>
      <w:r w:rsidRPr="0072578C">
        <w:rPr>
          <w:i/>
          <w:sz w:val="28"/>
        </w:rPr>
        <w:t>Место выполнения задания</w:t>
      </w:r>
      <w:r w:rsidRPr="00FA649D">
        <w:rPr>
          <w:sz w:val="28"/>
        </w:rPr>
        <w:t xml:space="preserve">: </w:t>
      </w:r>
      <w:r w:rsidR="00AD011A">
        <w:rPr>
          <w:sz w:val="28"/>
        </w:rPr>
        <w:t xml:space="preserve">учебная мастерская или </w:t>
      </w:r>
      <w:r w:rsidR="00AD011A" w:rsidRPr="002C5290">
        <w:rPr>
          <w:sz w:val="28"/>
        </w:rPr>
        <w:t xml:space="preserve">площадка </w:t>
      </w:r>
      <w:r w:rsidR="00AD011A">
        <w:rPr>
          <w:sz w:val="28"/>
        </w:rPr>
        <w:t xml:space="preserve">с минимальными размерами </w:t>
      </w:r>
      <w:r w:rsidR="00AD011A" w:rsidRPr="002C5290">
        <w:rPr>
          <w:sz w:val="28"/>
        </w:rPr>
        <w:t>2,5 х</w:t>
      </w:r>
      <w:proofErr w:type="gramStart"/>
      <w:r w:rsidR="00AD011A" w:rsidRPr="002C5290">
        <w:rPr>
          <w:sz w:val="28"/>
        </w:rPr>
        <w:t>4</w:t>
      </w:r>
      <w:proofErr w:type="gramEnd"/>
      <w:r w:rsidR="00AD011A" w:rsidRPr="002C5290">
        <w:rPr>
          <w:sz w:val="28"/>
        </w:rPr>
        <w:t xml:space="preserve"> м с жёстким основанием – асфальт, бетон.</w:t>
      </w:r>
      <w:r>
        <w:rPr>
          <w:sz w:val="28"/>
        </w:rPr>
        <w:t xml:space="preserve"> </w:t>
      </w:r>
    </w:p>
    <w:p w14:paraId="510EFD68" w14:textId="60531661" w:rsidR="00DF47A9" w:rsidRPr="00FA649D" w:rsidRDefault="00DF47A9" w:rsidP="00DF47A9">
      <w:pPr>
        <w:pStyle w:val="Pa2"/>
        <w:ind w:firstLine="567"/>
        <w:rPr>
          <w:sz w:val="28"/>
        </w:rPr>
      </w:pPr>
      <w:r w:rsidRPr="007F4499">
        <w:rPr>
          <w:i/>
          <w:sz w:val="28"/>
        </w:rPr>
        <w:t>Максимальное время выполнения задания</w:t>
      </w:r>
      <w:r w:rsidRPr="00FA649D">
        <w:rPr>
          <w:sz w:val="28"/>
        </w:rPr>
        <w:t>:</w:t>
      </w:r>
      <w:r>
        <w:rPr>
          <w:sz w:val="28"/>
        </w:rPr>
        <w:t xml:space="preserve"> </w:t>
      </w:r>
      <w:r w:rsidR="00AD011A">
        <w:rPr>
          <w:sz w:val="28"/>
        </w:rPr>
        <w:t>4</w:t>
      </w:r>
      <w:r>
        <w:rPr>
          <w:sz w:val="28"/>
        </w:rPr>
        <w:t xml:space="preserve"> час</w:t>
      </w:r>
      <w:r w:rsidR="00AD011A">
        <w:rPr>
          <w:sz w:val="28"/>
        </w:rPr>
        <w:t>а</w:t>
      </w:r>
      <w:r w:rsidRPr="00FA649D">
        <w:rPr>
          <w:sz w:val="28"/>
        </w:rPr>
        <w:t xml:space="preserve"> </w:t>
      </w:r>
    </w:p>
    <w:p w14:paraId="471C5014" w14:textId="77777777" w:rsidR="00DF47A9" w:rsidRPr="00FA649D" w:rsidRDefault="00DF47A9" w:rsidP="00DF47A9">
      <w:pPr>
        <w:pStyle w:val="Pa2"/>
        <w:jc w:val="center"/>
      </w:pPr>
      <w:r w:rsidRPr="00FA649D">
        <w:lastRenderedPageBreak/>
        <w:t>(мин./час.)</w:t>
      </w:r>
    </w:p>
    <w:p w14:paraId="2438EC2E" w14:textId="77777777" w:rsidR="00DF47A9" w:rsidRDefault="00DF47A9" w:rsidP="00DF47A9">
      <w:pPr>
        <w:pStyle w:val="Pa2"/>
        <w:ind w:firstLine="567"/>
        <w:jc w:val="both"/>
        <w:rPr>
          <w:i/>
          <w:sz w:val="28"/>
        </w:rPr>
      </w:pPr>
      <w:r w:rsidRPr="00F47C0B">
        <w:rPr>
          <w:i/>
          <w:sz w:val="28"/>
        </w:rPr>
        <w:t xml:space="preserve">Критерии оценки: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268"/>
        <w:gridCol w:w="4252"/>
      </w:tblGrid>
      <w:tr w:rsidR="00DE3235" w14:paraId="0795718D" w14:textId="77777777" w:rsidTr="00DE3235">
        <w:trPr>
          <w:trHeight w:val="71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FF279" w14:textId="1761384B" w:rsidR="00DE3235" w:rsidRDefault="00DE3235" w:rsidP="000571E6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Предмет оценивания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B04F1" w14:textId="07B96054" w:rsidR="00DE3235" w:rsidRDefault="00DE3235" w:rsidP="000571E6">
            <w:pPr>
              <w:widowControl w:val="0"/>
              <w:suppressAutoHyphens/>
              <w:rPr>
                <w:rFonts w:ascii="Times New Roman" w:hAnsi="Times New Roman"/>
                <w:i/>
                <w:sz w:val="28"/>
                <w:szCs w:val="28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Объект оценивания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5E7AC" w14:textId="40AA86B0" w:rsidR="00DE3235" w:rsidRDefault="00DE3235" w:rsidP="000571E6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Критерий</w:t>
            </w:r>
          </w:p>
        </w:tc>
      </w:tr>
      <w:tr w:rsidR="00DE3235" w14:paraId="311EFD08" w14:textId="77777777" w:rsidTr="00DE32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1ED51" w14:textId="66131F0B" w:rsidR="00DE3235" w:rsidRDefault="00DE3235" w:rsidP="00DE3235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1. Способность </w:t>
            </w:r>
            <w:proofErr w:type="gramStart"/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экзаменуемого</w:t>
            </w:r>
            <w:proofErr w:type="gramEnd"/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выполнить кирпичную</w:t>
            </w:r>
            <w:r>
              <w:rPr>
                <w:rFonts w:ascii="Times New Roman" w:hAnsi="Times New Roman"/>
                <w:sz w:val="28"/>
              </w:rPr>
              <w:t xml:space="preserve"> кладку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C2D7" w14:textId="515C685C" w:rsidR="00DE3235" w:rsidRPr="00CB4BBA" w:rsidRDefault="00DE3235" w:rsidP="00DE3235">
            <w:pPr>
              <w:tabs>
                <w:tab w:val="left" w:pos="459"/>
                <w:tab w:val="left" w:pos="88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 выполнения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9EDA8" w14:textId="0A032CDD" w:rsidR="00DE3235" w:rsidRPr="000F76D1" w:rsidRDefault="00DE3235" w:rsidP="00BC49C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</w:t>
            </w:r>
            <w:r w:rsidR="000B00CF">
              <w:rPr>
                <w:rFonts w:ascii="Times New Roman" w:hAnsi="Times New Roman"/>
                <w:sz w:val="28"/>
                <w:szCs w:val="28"/>
                <w:lang w:eastAsia="ru-RU"/>
              </w:rPr>
              <w:t>сущие и ограждающие конструкции;</w:t>
            </w:r>
          </w:p>
          <w:p w14:paraId="1BCF0679" w14:textId="28C28B9D" w:rsidR="00DE3235" w:rsidRDefault="00E828F8" w:rsidP="00BC49C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hyperlink r:id="rId36" w:history="1">
              <w:r w:rsidR="00DE3235" w:rsidRPr="00CB4BBA">
                <w:rPr>
                  <w:rFonts w:ascii="Times New Roman" w:hAnsi="Times New Roman"/>
                  <w:sz w:val="28"/>
                  <w:szCs w:val="28"/>
                  <w:lang w:eastAsia="ru-RU"/>
                </w:rPr>
                <w:t>СП 15.13330.2012</w:t>
              </w:r>
            </w:hyperlink>
            <w:r w:rsidR="00DE3235" w:rsidRPr="00CB4B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"СНиП II-22-81* Каменные и армокаменные конструкции"</w:t>
            </w:r>
            <w:r w:rsidR="000B00CF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14:paraId="0F27720C" w14:textId="4FF3E1D4" w:rsidR="000B00CF" w:rsidRDefault="000B00CF" w:rsidP="00BC49C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;</w:t>
            </w:r>
          </w:p>
          <w:p w14:paraId="70380B86" w14:textId="77777777" w:rsidR="00DE3235" w:rsidRDefault="00DE3235" w:rsidP="00BC49C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CB4BBA">
              <w:rPr>
                <w:rFonts w:ascii="Times New Roman" w:hAnsi="Times New Roman"/>
                <w:sz w:val="28"/>
                <w:szCs w:val="28"/>
                <w:lang w:eastAsia="ru-RU"/>
              </w:rPr>
              <w:t>Типовые технологические карты на каменные работы.</w:t>
            </w:r>
          </w:p>
        </w:tc>
      </w:tr>
      <w:tr w:rsidR="00DE3235" w14:paraId="79EB8110" w14:textId="77777777" w:rsidTr="00DE32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DDE5F" w14:textId="069AC96F" w:rsidR="00DE3235" w:rsidRDefault="00DE3235" w:rsidP="00DE3235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2. 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оценить качество применяемого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C96A8" w14:textId="3698E6C8" w:rsidR="00DE3235" w:rsidRPr="000F76D1" w:rsidRDefault="00DE3235" w:rsidP="00DE3235">
            <w:pPr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Качество материала, используемого для выполнения кладки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89A69" w14:textId="4B2B1C1E" w:rsidR="00DE3235" w:rsidRPr="00CB4BBA" w:rsidRDefault="00E828F8" w:rsidP="00BC49C4">
            <w:pPr>
              <w:numPr>
                <w:ilvl w:val="0"/>
                <w:numId w:val="5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37" w:history="1">
              <w:r w:rsidR="00DE3235" w:rsidRPr="00CB4BBA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530-</w:t>
              </w:r>
              <w:r w:rsidR="00750757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2012</w:t>
              </w:r>
            </w:hyperlink>
            <w:r w:rsidR="00DE3235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Кирпич и камень </w:t>
            </w:r>
            <w:proofErr w:type="gramStart"/>
            <w:r w:rsidR="00DE3235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керамические</w:t>
            </w:r>
            <w:proofErr w:type="gramEnd"/>
            <w:r w:rsidR="00DE3235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 Общие технические условия</w:t>
            </w:r>
            <w:r w:rsidR="00DE3235">
              <w:rPr>
                <w:rFonts w:eastAsia="Calibri" w:cs="Calibri"/>
                <w:szCs w:val="24"/>
                <w:lang w:eastAsia="hi-IN" w:bidi="hi-IN"/>
              </w:rPr>
              <w:t>.</w:t>
            </w:r>
          </w:p>
          <w:p w14:paraId="7D3874F3" w14:textId="77777777" w:rsidR="00DE3235" w:rsidRDefault="00E828F8" w:rsidP="00BC49C4">
            <w:pPr>
              <w:numPr>
                <w:ilvl w:val="0"/>
                <w:numId w:val="5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38" w:history="1">
              <w:r w:rsidR="00DE3235" w:rsidRPr="00CB4BBA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28013-98</w:t>
              </w:r>
            </w:hyperlink>
            <w:r w:rsidR="00DE3235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Растворы строительные. Общие технические условия</w:t>
            </w:r>
            <w:r w:rsidR="00DE3235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</w:tc>
      </w:tr>
      <w:tr w:rsidR="00DE3235" w14:paraId="50A6F0F5" w14:textId="77777777" w:rsidTr="00DE32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34D81" w14:textId="7B2E5208" w:rsidR="00DE3235" w:rsidRDefault="00DE3235" w:rsidP="00DE3235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3. 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выполнять контроль качества выполненных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30416" w14:textId="22DA4CF1" w:rsidR="00DE3235" w:rsidRPr="001D16E3" w:rsidRDefault="00DE3235" w:rsidP="00DE3235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Качество выполненной кирпичной кладки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13019" w14:textId="1BBC79A2" w:rsidR="00DE3235" w:rsidRPr="00CB4BBA" w:rsidRDefault="00DE3235" w:rsidP="00BC49C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1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Несущие и ограждающие конструкции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14:paraId="0FF33AEF" w14:textId="77777777" w:rsidR="00DE3235" w:rsidRPr="000B00CF" w:rsidRDefault="00DE3235" w:rsidP="00BC49C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СП 15.13330.2012. СНиП-22-81*. Каменные и армокаменные конструкции</w:t>
            </w:r>
            <w:r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  <w:r w:rsidRPr="00E47B0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14:paraId="241EE794" w14:textId="0128A3FB" w:rsidR="000B00CF" w:rsidRPr="002C5290" w:rsidRDefault="000B00CF" w:rsidP="00BC49C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</w:tr>
      <w:tr w:rsidR="00DE3235" w14:paraId="3B4A3A46" w14:textId="77777777" w:rsidTr="00DE32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6B8D4" w14:textId="3792AFB6" w:rsidR="00DE3235" w:rsidRDefault="00DE3235" w:rsidP="00DE3235">
            <w:pPr>
              <w:widowControl w:val="0"/>
              <w:suppressAutoHyphens/>
              <w:rPr>
                <w:rFonts w:eastAsia="Calibri" w:cs="Calibri"/>
                <w:szCs w:val="24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4. Способность экзаменуемого 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облюдать требования безопасности, охраны труда и противопожарной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безопасности при выполнении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00D8B" w14:textId="610EA583" w:rsidR="00DE3235" w:rsidRPr="000F76D1" w:rsidRDefault="00DE3235" w:rsidP="00DE3235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Соблюдение экзаменуемым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требований безопасности, охраны труда и противопожарной безопасности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при выполнении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D5DFA" w14:textId="2B10775E" w:rsidR="00DE3235" w:rsidRPr="00CB4BBA" w:rsidRDefault="00DE3235" w:rsidP="00BC49C4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Приказ Минтруда России от 01.06.2015 N 336н "Об утверждении Правил по охране труда в строительстве";</w:t>
            </w:r>
          </w:p>
          <w:p w14:paraId="482B2C2B" w14:textId="77777777" w:rsidR="00DE3235" w:rsidRPr="002C5290" w:rsidRDefault="00DE3235" w:rsidP="00BC49C4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ТИ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B4BB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РО-012-2003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ипов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инструкции по охране 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каменщиков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Pr="002C529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14:paraId="5E008AFA" w14:textId="77777777" w:rsidR="005B6902" w:rsidRDefault="005B6902" w:rsidP="005B6902">
      <w:pPr>
        <w:pStyle w:val="Default"/>
        <w:rPr>
          <w:lang w:eastAsia="ru-RU"/>
        </w:rPr>
      </w:pPr>
    </w:p>
    <w:p w14:paraId="3ED2BB32" w14:textId="00606299" w:rsidR="00812C34" w:rsidRPr="001306BB" w:rsidRDefault="00812C34" w:rsidP="00812C34">
      <w:pPr>
        <w:pStyle w:val="Pa2"/>
        <w:jc w:val="both"/>
        <w:rPr>
          <w:i/>
          <w:sz w:val="28"/>
        </w:rPr>
      </w:pPr>
      <w:r>
        <w:rPr>
          <w:i/>
          <w:sz w:val="28"/>
        </w:rPr>
        <w:t>2</w:t>
      </w:r>
      <w:r w:rsidRPr="001306BB">
        <w:rPr>
          <w:i/>
          <w:sz w:val="28"/>
        </w:rPr>
        <w:t>. Задание на выполнение трудовых функций, трудовых действий в реальных или модельных условиях (задание №</w:t>
      </w:r>
      <w:r>
        <w:rPr>
          <w:i/>
          <w:sz w:val="28"/>
        </w:rPr>
        <w:t>2</w:t>
      </w:r>
      <w:r w:rsidRPr="001306BB">
        <w:rPr>
          <w:i/>
          <w:sz w:val="28"/>
        </w:rPr>
        <w:t xml:space="preserve">): </w:t>
      </w:r>
    </w:p>
    <w:p w14:paraId="356435C6" w14:textId="77777777" w:rsidR="00812C34" w:rsidRDefault="00812C34" w:rsidP="00812C34">
      <w:pPr>
        <w:pStyle w:val="Pa2"/>
        <w:jc w:val="both"/>
        <w:rPr>
          <w:sz w:val="28"/>
        </w:rPr>
      </w:pPr>
    </w:p>
    <w:p w14:paraId="606FB7C8" w14:textId="77777777" w:rsidR="00812C34" w:rsidRPr="00A03627" w:rsidRDefault="00812C34" w:rsidP="00812C34">
      <w:pPr>
        <w:pStyle w:val="Pa2"/>
        <w:ind w:firstLine="567"/>
        <w:jc w:val="both"/>
        <w:rPr>
          <w:sz w:val="28"/>
        </w:rPr>
      </w:pPr>
      <w:r w:rsidRPr="00A03627">
        <w:rPr>
          <w:sz w:val="28"/>
        </w:rPr>
        <w:t xml:space="preserve">трудовая функция: </w:t>
      </w:r>
      <w:r w:rsidRPr="00B16F71">
        <w:rPr>
          <w:sz w:val="28"/>
        </w:rPr>
        <w:t>3.3.</w:t>
      </w:r>
      <w:r>
        <w:rPr>
          <w:sz w:val="28"/>
        </w:rPr>
        <w:t>3:</w:t>
      </w:r>
      <w:r w:rsidRPr="00B16F71">
        <w:rPr>
          <w:sz w:val="28"/>
        </w:rPr>
        <w:t xml:space="preserve"> </w:t>
      </w:r>
      <w:r>
        <w:rPr>
          <w:sz w:val="28"/>
          <w:szCs w:val="28"/>
        </w:rPr>
        <w:t>Кладка и ремонт стен и каменных конструкций средней сложности</w:t>
      </w:r>
      <w:r w:rsidRPr="00A03627">
        <w:rPr>
          <w:sz w:val="28"/>
        </w:rPr>
        <w:t xml:space="preserve">; </w:t>
      </w:r>
    </w:p>
    <w:p w14:paraId="38EA5F1B" w14:textId="77777777" w:rsidR="00812C34" w:rsidRPr="00A03627" w:rsidRDefault="00812C34" w:rsidP="00812C34">
      <w:pPr>
        <w:pStyle w:val="Pa2"/>
        <w:ind w:firstLine="567"/>
        <w:jc w:val="both"/>
        <w:rPr>
          <w:sz w:val="28"/>
        </w:rPr>
      </w:pPr>
      <w:r w:rsidRPr="00A03627">
        <w:rPr>
          <w:sz w:val="28"/>
        </w:rPr>
        <w:t>трудовое действие (действия):</w:t>
      </w:r>
      <w:r w:rsidRPr="00B16F71">
        <w:t xml:space="preserve"> </w:t>
      </w:r>
      <w:r>
        <w:rPr>
          <w:sz w:val="28"/>
          <w:szCs w:val="28"/>
        </w:rPr>
        <w:t>Кладка стен средней сложности из кирпича и мелких блоков под штукатурку или с расшивкой швов по ходу кладки</w:t>
      </w:r>
    </w:p>
    <w:p w14:paraId="124F546C" w14:textId="77777777" w:rsidR="00812C34" w:rsidRDefault="00812C34" w:rsidP="00812C34">
      <w:pPr>
        <w:pStyle w:val="Pa2"/>
        <w:jc w:val="both"/>
        <w:rPr>
          <w:sz w:val="28"/>
        </w:rPr>
      </w:pPr>
    </w:p>
    <w:p w14:paraId="4AF302A7" w14:textId="77777777" w:rsidR="00F8186D" w:rsidRDefault="00812C34" w:rsidP="00812C34">
      <w:pPr>
        <w:spacing w:after="0" w:line="240" w:lineRule="auto"/>
        <w:ind w:firstLine="567"/>
        <w:jc w:val="both"/>
        <w:rPr>
          <w:sz w:val="28"/>
        </w:rPr>
      </w:pPr>
      <w:r w:rsidRPr="00812C34">
        <w:rPr>
          <w:rFonts w:ascii="Times New Roman" w:hAnsi="Times New Roman"/>
          <w:b/>
          <w:sz w:val="28"/>
          <w:szCs w:val="24"/>
          <w:lang w:eastAsia="ru-RU"/>
        </w:rPr>
        <w:t>Задание№2:</w:t>
      </w:r>
      <w:r w:rsidRPr="00812C34">
        <w:rPr>
          <w:sz w:val="28"/>
        </w:rPr>
        <w:t xml:space="preserve"> </w:t>
      </w:r>
    </w:p>
    <w:p w14:paraId="3CF8EA73" w14:textId="77777777" w:rsidR="00F8186D" w:rsidRDefault="00F8186D" w:rsidP="00F8186D">
      <w:p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  <w:u w:val="single"/>
        </w:rPr>
        <w:t>Типовое задание:</w:t>
      </w:r>
      <w:r>
        <w:rPr>
          <w:rFonts w:ascii="Times New Roman" w:hAnsi="Times New Roman"/>
          <w:sz w:val="28"/>
          <w:szCs w:val="28"/>
        </w:rPr>
        <w:t xml:space="preserve"> Выполнить кирпичную</w:t>
      </w:r>
      <w:r>
        <w:rPr>
          <w:rFonts w:ascii="Times New Roman" w:hAnsi="Times New Roman"/>
          <w:sz w:val="28"/>
        </w:rPr>
        <w:t xml:space="preserve"> кладку карниза согласно прилагаемому чертежу. </w:t>
      </w:r>
    </w:p>
    <w:p w14:paraId="344710E0" w14:textId="77777777" w:rsidR="00F8186D" w:rsidRDefault="00F8186D" w:rsidP="00F8186D">
      <w:p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Примечание: </w:t>
      </w:r>
    </w:p>
    <w:p w14:paraId="11F324FD" w14:textId="77777777" w:rsidR="00F8186D" w:rsidRDefault="00F8186D" w:rsidP="00812C34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-т</w:t>
      </w:r>
      <w:r w:rsidR="00812C34">
        <w:rPr>
          <w:rFonts w:ascii="Times New Roman" w:hAnsi="Times New Roman"/>
          <w:sz w:val="28"/>
        </w:rPr>
        <w:t>олщина швов 10 мм</w:t>
      </w:r>
      <w:r>
        <w:rPr>
          <w:rFonts w:ascii="Times New Roman" w:hAnsi="Times New Roman"/>
          <w:sz w:val="28"/>
        </w:rPr>
        <w:t>;</w:t>
      </w:r>
    </w:p>
    <w:p w14:paraId="78F9AA16" w14:textId="6080DDE0" w:rsidR="00F8186D" w:rsidRDefault="00F8186D" w:rsidP="00812C34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расшивка</w:t>
      </w:r>
      <w:r w:rsidR="00812C34">
        <w:rPr>
          <w:rFonts w:ascii="Times New Roman" w:hAnsi="Times New Roman"/>
          <w:sz w:val="28"/>
        </w:rPr>
        <w:t xml:space="preserve"> наружная вогнутая глубиной 5 мм; </w:t>
      </w:r>
    </w:p>
    <w:p w14:paraId="7AE7C3EA" w14:textId="7049FB62" w:rsidR="00812C34" w:rsidRPr="006E0EDD" w:rsidRDefault="00F8186D" w:rsidP="00812C34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расшивка </w:t>
      </w:r>
      <w:r w:rsidR="00812C34">
        <w:rPr>
          <w:rFonts w:ascii="Times New Roman" w:hAnsi="Times New Roman"/>
          <w:sz w:val="28"/>
        </w:rPr>
        <w:t xml:space="preserve">внутренняя – под штукатурку. </w:t>
      </w:r>
    </w:p>
    <w:p w14:paraId="2853E4FE" w14:textId="67A1AD5C" w:rsidR="00812C34" w:rsidRDefault="00812C34" w:rsidP="00812C34">
      <w:pPr>
        <w:pStyle w:val="Pa2"/>
        <w:jc w:val="both"/>
        <w:rPr>
          <w:sz w:val="28"/>
        </w:rPr>
      </w:pPr>
      <w:r>
        <w:rPr>
          <w:noProof/>
        </w:rPr>
        <w:drawing>
          <wp:inline distT="0" distB="0" distL="0" distR="0" wp14:anchorId="4084A193" wp14:editId="1020D84D">
            <wp:extent cx="6105525" cy="19445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4986" t="51553" r="34402" b="14128"/>
                    <a:stretch/>
                  </pic:blipFill>
                  <pic:spPr bwMode="auto">
                    <a:xfrm>
                      <a:off x="0" y="0"/>
                      <a:ext cx="6114543" cy="1947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1F114" w14:textId="46446E26" w:rsidR="00812C34" w:rsidRPr="00812C34" w:rsidRDefault="00812C34" w:rsidP="00812C34">
      <w:pPr>
        <w:pStyle w:val="Default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A427C53" wp14:editId="3FB96D24">
            <wp:extent cx="3514725" cy="2297627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45654" t="40817" r="30195" b="31115"/>
                    <a:stretch/>
                  </pic:blipFill>
                  <pic:spPr bwMode="auto">
                    <a:xfrm>
                      <a:off x="0" y="0"/>
                      <a:ext cx="3518964" cy="2300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4A264" w14:textId="77777777" w:rsidR="00812C34" w:rsidRDefault="00812C34" w:rsidP="00812C34">
      <w:pPr>
        <w:pStyle w:val="Pa2"/>
        <w:ind w:firstLine="567"/>
        <w:jc w:val="both"/>
        <w:rPr>
          <w:sz w:val="28"/>
        </w:rPr>
      </w:pPr>
      <w:r w:rsidRPr="0072578C">
        <w:rPr>
          <w:i/>
          <w:sz w:val="28"/>
        </w:rPr>
        <w:t>Условия выполнения задания</w:t>
      </w:r>
      <w:r w:rsidRPr="00FA649D">
        <w:rPr>
          <w:sz w:val="28"/>
        </w:rPr>
        <w:t xml:space="preserve">: </w:t>
      </w:r>
      <w:r>
        <w:rPr>
          <w:sz w:val="28"/>
        </w:rPr>
        <w:t xml:space="preserve">Экзаменуемый получает задание на бумажном носителе и выполняет его самостоятельно. Для выполнения задания необходимы следующие материалы, инструмент и оборудование: </w:t>
      </w:r>
    </w:p>
    <w:p w14:paraId="3C56A00F" w14:textId="77777777" w:rsidR="00812C34" w:rsidRPr="00CB4BBA" w:rsidRDefault="00812C34" w:rsidP="00812C34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  <w:lang w:eastAsia="x-none"/>
        </w:rPr>
      </w:pPr>
      <w:r w:rsidRPr="00CB4BBA">
        <w:rPr>
          <w:rFonts w:ascii="Times New Roman" w:hAnsi="Times New Roman"/>
          <w:i/>
          <w:sz w:val="28"/>
          <w:szCs w:val="28"/>
          <w:lang w:eastAsia="x-none"/>
        </w:rPr>
        <w:t>Материалы:</w:t>
      </w:r>
    </w:p>
    <w:p w14:paraId="62472F19" w14:textId="7415B5CC"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lastRenderedPageBreak/>
        <w:t>к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ирпич </w:t>
      </w:r>
      <w:r>
        <w:rPr>
          <w:rFonts w:ascii="Times New Roman" w:hAnsi="Times New Roman"/>
          <w:sz w:val="28"/>
          <w:szCs w:val="28"/>
          <w:lang w:eastAsia="x-none"/>
        </w:rPr>
        <w:t>красный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250х120х65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</w:t>
      </w:r>
      <w:r>
        <w:rPr>
          <w:rFonts w:ascii="Times New Roman" w:hAnsi="Times New Roman"/>
          <w:sz w:val="28"/>
          <w:szCs w:val="28"/>
          <w:lang w:eastAsia="x-none"/>
        </w:rPr>
        <w:t>14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шт.</w:t>
      </w:r>
    </w:p>
    <w:p w14:paraId="1C8F77B0" w14:textId="27987D92" w:rsidR="00812C34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к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ирпич </w:t>
      </w:r>
      <w:r>
        <w:rPr>
          <w:rFonts w:ascii="Times New Roman" w:hAnsi="Times New Roman"/>
          <w:sz w:val="28"/>
          <w:szCs w:val="28"/>
          <w:lang w:eastAsia="x-none"/>
        </w:rPr>
        <w:t>желтый (белый)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250х120х65</w:t>
      </w:r>
      <w:r>
        <w:rPr>
          <w:rFonts w:ascii="Times New Roman" w:hAnsi="Times New Roman"/>
          <w:sz w:val="28"/>
          <w:szCs w:val="28"/>
          <w:lang w:eastAsia="x-none"/>
        </w:rPr>
        <w:t xml:space="preserve"> - 40 шт.</w:t>
      </w:r>
    </w:p>
    <w:p w14:paraId="5FE6AF24" w14:textId="4E8A52E5"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газосиликатные блоки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625х400х250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3 шт.</w:t>
      </w:r>
    </w:p>
    <w:p w14:paraId="2FD9E8D9" w14:textId="69D72EA4" w:rsidR="00812C34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р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аствор для кладки (известково-песчаный) </w:t>
      </w:r>
      <w:r>
        <w:rPr>
          <w:rFonts w:ascii="Times New Roman" w:hAnsi="Times New Roman"/>
          <w:sz w:val="28"/>
          <w:szCs w:val="28"/>
          <w:lang w:eastAsia="x-none"/>
        </w:rPr>
        <w:t>–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</w:t>
      </w:r>
      <w:r>
        <w:rPr>
          <w:rFonts w:ascii="Times New Roman" w:hAnsi="Times New Roman"/>
          <w:sz w:val="28"/>
          <w:szCs w:val="28"/>
          <w:lang w:eastAsia="x-none"/>
        </w:rPr>
        <w:t xml:space="preserve">0,2 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м³ </w:t>
      </w:r>
    </w:p>
    <w:p w14:paraId="55C68E78" w14:textId="77777777" w:rsidR="00812C34" w:rsidRPr="00CB4BBA" w:rsidRDefault="00812C34" w:rsidP="00812C34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  <w:lang w:eastAsia="x-none"/>
        </w:rPr>
      </w:pPr>
      <w:r w:rsidRPr="00AC2F4A">
        <w:rPr>
          <w:rFonts w:ascii="Times New Roman" w:hAnsi="Times New Roman"/>
          <w:i/>
          <w:sz w:val="28"/>
          <w:szCs w:val="28"/>
          <w:lang w:eastAsia="x-none"/>
        </w:rPr>
        <w:t>Инструмент, оборудование:</w:t>
      </w:r>
    </w:p>
    <w:p w14:paraId="3D546FEE" w14:textId="77777777"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бетономешалка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6B56CB3C" w14:textId="77777777"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>ведро 15л</w:t>
      </w:r>
      <w:r>
        <w:rPr>
          <w:rFonts w:ascii="Times New Roman" w:hAnsi="Times New Roman"/>
          <w:sz w:val="28"/>
          <w:szCs w:val="28"/>
          <w:lang w:eastAsia="x-none"/>
        </w:rPr>
        <w:t xml:space="preserve"> 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1 шт.</w:t>
      </w:r>
    </w:p>
    <w:p w14:paraId="7BBFAB76" w14:textId="77777777"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л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опата совковая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0321D903" w14:textId="77777777"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щётка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448F0768" w14:textId="77777777"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>ветошь -0,5 кг</w:t>
      </w:r>
      <w:r>
        <w:rPr>
          <w:rFonts w:ascii="Times New Roman" w:hAnsi="Times New Roman"/>
          <w:sz w:val="28"/>
          <w:szCs w:val="28"/>
          <w:lang w:eastAsia="x-none"/>
        </w:rPr>
        <w:t xml:space="preserve"> </w:t>
      </w:r>
    </w:p>
    <w:p w14:paraId="3E1BE6EB" w14:textId="77777777"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ведро для мусора 15 л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4F769073" w14:textId="77777777"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совок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129065C5" w14:textId="77777777"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губка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489CEFD0" w14:textId="77777777"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кельма 180 мм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1 шт. </w:t>
      </w:r>
    </w:p>
    <w:p w14:paraId="47A8CFB6" w14:textId="77777777"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кельма 150 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32354818" w14:textId="77777777"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молоток-кирочка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411B856E" w14:textId="77777777"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ножовка по газобетону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1 шт.</w:t>
      </w:r>
    </w:p>
    <w:p w14:paraId="57DA9617" w14:textId="77777777"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рулетка 5 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1 шт. </w:t>
      </w:r>
    </w:p>
    <w:p w14:paraId="77BCD4FB" w14:textId="77777777"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складной метр 2 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22439F37" w14:textId="77777777"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шнур-отвес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173FC864" w14:textId="77777777"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строительный карандаш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3 шт.</w:t>
      </w:r>
    </w:p>
    <w:p w14:paraId="04F75BC7" w14:textId="77777777"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строительный маркер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3 шт.</w:t>
      </w:r>
    </w:p>
    <w:p w14:paraId="2088A4A8" w14:textId="77777777"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уровень пузырьковый 800 мм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35217FD2" w14:textId="77777777"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правило 1,5 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61317D5E" w14:textId="77777777"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расшивка плоская 10 мм </w:t>
      </w:r>
      <w:r>
        <w:rPr>
          <w:rFonts w:ascii="Times New Roman" w:hAnsi="Times New Roman"/>
          <w:sz w:val="28"/>
          <w:szCs w:val="28"/>
          <w:lang w:eastAsia="x-none"/>
        </w:rPr>
        <w:t xml:space="preserve">- 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42A3766F" w14:textId="77777777"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расшивка вогнутая 10 мм </w:t>
      </w:r>
      <w:r>
        <w:rPr>
          <w:rFonts w:ascii="Times New Roman" w:hAnsi="Times New Roman"/>
          <w:sz w:val="28"/>
          <w:szCs w:val="28"/>
          <w:lang w:eastAsia="x-none"/>
        </w:rPr>
        <w:t xml:space="preserve">- 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140360C3" w14:textId="77777777"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нож строительный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1 шт.</w:t>
      </w:r>
    </w:p>
    <w:p w14:paraId="60A3C38C" w14:textId="77777777"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комбинезон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1 шт.</w:t>
      </w:r>
    </w:p>
    <w:p w14:paraId="0591C03C" w14:textId="77777777"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>ботинки с металлическим носком  1 пара</w:t>
      </w:r>
    </w:p>
    <w:p w14:paraId="43886044" w14:textId="77777777"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каска строительная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61E1D975" w14:textId="77777777"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очки защитные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306045A8" w14:textId="77777777"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>наушники (</w:t>
      </w:r>
      <w:proofErr w:type="spellStart"/>
      <w:r w:rsidRPr="001D2503">
        <w:rPr>
          <w:rFonts w:ascii="Times New Roman" w:hAnsi="Times New Roman"/>
          <w:sz w:val="28"/>
          <w:szCs w:val="28"/>
          <w:lang w:eastAsia="x-none"/>
        </w:rPr>
        <w:t>беруши</w:t>
      </w:r>
      <w:proofErr w:type="spellEnd"/>
      <w:r w:rsidRPr="001D2503">
        <w:rPr>
          <w:rFonts w:ascii="Times New Roman" w:hAnsi="Times New Roman"/>
          <w:sz w:val="28"/>
          <w:szCs w:val="28"/>
          <w:lang w:eastAsia="x-none"/>
        </w:rPr>
        <w:t xml:space="preserve">)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 шт.</w:t>
      </w:r>
    </w:p>
    <w:p w14:paraId="785D03F0" w14:textId="77777777" w:rsidR="00812C34" w:rsidRPr="00CB4BBA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респиратор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5 шт. </w:t>
      </w:r>
    </w:p>
    <w:p w14:paraId="236CFA16" w14:textId="77777777" w:rsidR="00812C34" w:rsidRDefault="00812C34" w:rsidP="00812C34">
      <w:pPr>
        <w:pStyle w:val="Pa2"/>
        <w:ind w:firstLine="567"/>
        <w:jc w:val="both"/>
        <w:rPr>
          <w:sz w:val="28"/>
        </w:rPr>
      </w:pPr>
      <w:r>
        <w:rPr>
          <w:sz w:val="28"/>
        </w:rPr>
        <w:t xml:space="preserve">Допускается применение сертифицированных средств измерения, включая лазерную и цифровую технику. Допускается использование во время практического экзамена любых источников информации, включая интернет. </w:t>
      </w:r>
    </w:p>
    <w:p w14:paraId="26C2E70D" w14:textId="77777777" w:rsidR="00812C34" w:rsidRPr="00FA649D" w:rsidRDefault="00812C34" w:rsidP="00812C34">
      <w:pPr>
        <w:pStyle w:val="Pa2"/>
        <w:ind w:firstLine="567"/>
        <w:jc w:val="both"/>
        <w:rPr>
          <w:sz w:val="28"/>
        </w:rPr>
      </w:pPr>
      <w:r w:rsidRPr="0072578C">
        <w:rPr>
          <w:i/>
          <w:sz w:val="28"/>
        </w:rPr>
        <w:t>Место выполнения задания</w:t>
      </w:r>
      <w:r w:rsidRPr="00FA649D">
        <w:rPr>
          <w:sz w:val="28"/>
        </w:rPr>
        <w:t xml:space="preserve">: </w:t>
      </w:r>
      <w:r>
        <w:rPr>
          <w:sz w:val="28"/>
        </w:rPr>
        <w:t xml:space="preserve">учебная мастерская или </w:t>
      </w:r>
      <w:r w:rsidRPr="002C5290">
        <w:rPr>
          <w:sz w:val="28"/>
        </w:rPr>
        <w:t xml:space="preserve">площадка </w:t>
      </w:r>
      <w:r>
        <w:rPr>
          <w:sz w:val="28"/>
        </w:rPr>
        <w:t xml:space="preserve">с минимальными размерами </w:t>
      </w:r>
      <w:r w:rsidRPr="002C5290">
        <w:rPr>
          <w:sz w:val="28"/>
        </w:rPr>
        <w:t>2,5 х</w:t>
      </w:r>
      <w:proofErr w:type="gramStart"/>
      <w:r w:rsidRPr="002C5290">
        <w:rPr>
          <w:sz w:val="28"/>
        </w:rPr>
        <w:t>4</w:t>
      </w:r>
      <w:proofErr w:type="gramEnd"/>
      <w:r w:rsidRPr="002C5290">
        <w:rPr>
          <w:sz w:val="28"/>
        </w:rPr>
        <w:t xml:space="preserve"> м с жёстким основанием – асфальт, бетон.</w:t>
      </w:r>
      <w:r>
        <w:rPr>
          <w:sz w:val="28"/>
        </w:rPr>
        <w:t xml:space="preserve"> </w:t>
      </w:r>
    </w:p>
    <w:p w14:paraId="1E269506" w14:textId="4986835C" w:rsidR="00812C34" w:rsidRPr="00FA649D" w:rsidRDefault="00812C34" w:rsidP="00812C34">
      <w:pPr>
        <w:pStyle w:val="Pa2"/>
        <w:ind w:firstLine="567"/>
        <w:rPr>
          <w:sz w:val="28"/>
        </w:rPr>
      </w:pPr>
      <w:r w:rsidRPr="007F4499">
        <w:rPr>
          <w:i/>
          <w:sz w:val="28"/>
        </w:rPr>
        <w:t>Максимальное время выполнения задания</w:t>
      </w:r>
      <w:r w:rsidRPr="00FA649D">
        <w:rPr>
          <w:sz w:val="28"/>
        </w:rPr>
        <w:t>:</w:t>
      </w:r>
      <w:r>
        <w:rPr>
          <w:sz w:val="28"/>
        </w:rPr>
        <w:t xml:space="preserve"> </w:t>
      </w:r>
      <w:r w:rsidR="003A30A7">
        <w:rPr>
          <w:sz w:val="28"/>
        </w:rPr>
        <w:t>3</w:t>
      </w:r>
      <w:r>
        <w:rPr>
          <w:sz w:val="28"/>
        </w:rPr>
        <w:t xml:space="preserve"> часа</w:t>
      </w:r>
      <w:r w:rsidRPr="00FA649D">
        <w:rPr>
          <w:sz w:val="28"/>
        </w:rPr>
        <w:t xml:space="preserve"> </w:t>
      </w:r>
    </w:p>
    <w:p w14:paraId="492FBC9A" w14:textId="77777777" w:rsidR="00812C34" w:rsidRPr="00FA649D" w:rsidRDefault="00812C34" w:rsidP="00812C34">
      <w:pPr>
        <w:pStyle w:val="Pa2"/>
        <w:jc w:val="center"/>
      </w:pPr>
      <w:r w:rsidRPr="00FA649D">
        <w:t>(мин./час.)</w:t>
      </w:r>
    </w:p>
    <w:p w14:paraId="47634D57" w14:textId="77777777" w:rsidR="00812C34" w:rsidRDefault="00812C34" w:rsidP="00812C34">
      <w:pPr>
        <w:pStyle w:val="Pa2"/>
        <w:ind w:firstLine="567"/>
        <w:jc w:val="both"/>
        <w:rPr>
          <w:i/>
          <w:sz w:val="28"/>
        </w:rPr>
      </w:pPr>
      <w:r w:rsidRPr="00F47C0B">
        <w:rPr>
          <w:i/>
          <w:sz w:val="28"/>
        </w:rPr>
        <w:t xml:space="preserve">Критерии оценки: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268"/>
        <w:gridCol w:w="4252"/>
      </w:tblGrid>
      <w:tr w:rsidR="00812C34" w14:paraId="0C31EE1B" w14:textId="77777777" w:rsidTr="00292EF2">
        <w:trPr>
          <w:trHeight w:val="71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AE3F0" w14:textId="77777777" w:rsidR="00812C34" w:rsidRDefault="00812C34" w:rsidP="00292EF2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lastRenderedPageBreak/>
              <w:t>Предмет оценивания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74628" w14:textId="77777777" w:rsidR="00812C34" w:rsidRDefault="00812C34" w:rsidP="00292EF2">
            <w:pPr>
              <w:widowControl w:val="0"/>
              <w:suppressAutoHyphens/>
              <w:rPr>
                <w:rFonts w:ascii="Times New Roman" w:hAnsi="Times New Roman"/>
                <w:i/>
                <w:sz w:val="28"/>
                <w:szCs w:val="28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Объект оценивания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B2973" w14:textId="77777777" w:rsidR="00812C34" w:rsidRDefault="00812C34" w:rsidP="00292EF2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Критерий</w:t>
            </w:r>
          </w:p>
        </w:tc>
      </w:tr>
      <w:tr w:rsidR="00812C34" w14:paraId="5DB96A4D" w14:textId="77777777" w:rsidTr="00292EF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846AA" w14:textId="77777777" w:rsidR="00812C34" w:rsidRDefault="00812C34" w:rsidP="00292EF2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1. Способность </w:t>
            </w:r>
            <w:proofErr w:type="gramStart"/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экзаменуемого</w:t>
            </w:r>
            <w:proofErr w:type="gramEnd"/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выполнить кирпичную</w:t>
            </w:r>
            <w:r>
              <w:rPr>
                <w:rFonts w:ascii="Times New Roman" w:hAnsi="Times New Roman"/>
                <w:sz w:val="28"/>
              </w:rPr>
              <w:t xml:space="preserve"> кладку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BE52F" w14:textId="77777777" w:rsidR="00812C34" w:rsidRPr="00CB4BBA" w:rsidRDefault="00812C34" w:rsidP="00292EF2">
            <w:pPr>
              <w:tabs>
                <w:tab w:val="left" w:pos="459"/>
                <w:tab w:val="left" w:pos="88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 выполнения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43ED2" w14:textId="77777777" w:rsidR="00812C34" w:rsidRPr="000F76D1" w:rsidRDefault="00812C34" w:rsidP="00292EF2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сущие и ограждающие конструкции;</w:t>
            </w:r>
          </w:p>
          <w:p w14:paraId="50CAFD24" w14:textId="77777777" w:rsidR="00812C34" w:rsidRDefault="00E828F8" w:rsidP="00292EF2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hyperlink r:id="rId41" w:history="1">
              <w:r w:rsidR="00812C34" w:rsidRPr="00CB4BBA">
                <w:rPr>
                  <w:rFonts w:ascii="Times New Roman" w:hAnsi="Times New Roman"/>
                  <w:sz w:val="28"/>
                  <w:szCs w:val="28"/>
                  <w:lang w:eastAsia="ru-RU"/>
                </w:rPr>
                <w:t>СП 15.13330.2012</w:t>
              </w:r>
            </w:hyperlink>
            <w:r w:rsidR="00812C34" w:rsidRPr="00CB4B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"СНиП II-22-81* Каменные и армокаменные конструкции"</w:t>
            </w:r>
            <w:r w:rsidR="00812C34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14:paraId="165E3BDA" w14:textId="77777777" w:rsidR="00812C34" w:rsidRDefault="00812C34" w:rsidP="00292EF2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;</w:t>
            </w:r>
          </w:p>
          <w:p w14:paraId="382AD1A5" w14:textId="77777777" w:rsidR="00812C34" w:rsidRDefault="00812C34" w:rsidP="00292EF2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CB4BBA">
              <w:rPr>
                <w:rFonts w:ascii="Times New Roman" w:hAnsi="Times New Roman"/>
                <w:sz w:val="28"/>
                <w:szCs w:val="28"/>
                <w:lang w:eastAsia="ru-RU"/>
              </w:rPr>
              <w:t>Типовые технологические карты на каменные работы.</w:t>
            </w:r>
          </w:p>
        </w:tc>
      </w:tr>
      <w:tr w:rsidR="00812C34" w14:paraId="54C4A63A" w14:textId="77777777" w:rsidTr="00292EF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FF121" w14:textId="77777777" w:rsidR="00812C34" w:rsidRDefault="00812C34" w:rsidP="00292EF2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2. 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оценить качество применяемого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23AB5" w14:textId="77777777" w:rsidR="00812C34" w:rsidRPr="000F76D1" w:rsidRDefault="00812C34" w:rsidP="00292EF2">
            <w:pPr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Качество материала, используемого для выполнения кладки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302AD" w14:textId="77777777" w:rsidR="00812C34" w:rsidRPr="00CB4BBA" w:rsidRDefault="00E828F8" w:rsidP="00292EF2">
            <w:pPr>
              <w:numPr>
                <w:ilvl w:val="0"/>
                <w:numId w:val="5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42" w:history="1">
              <w:r w:rsidR="00812C34" w:rsidRPr="00CB4BBA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530-</w:t>
              </w:r>
              <w:r w:rsidR="00812C34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2012</w:t>
              </w:r>
            </w:hyperlink>
            <w:r w:rsidR="00812C34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Кирпич и камень </w:t>
            </w:r>
            <w:proofErr w:type="gramStart"/>
            <w:r w:rsidR="00812C34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керамические</w:t>
            </w:r>
            <w:proofErr w:type="gramEnd"/>
            <w:r w:rsidR="00812C34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 Общие технические условия</w:t>
            </w:r>
            <w:r w:rsidR="00812C34">
              <w:rPr>
                <w:rFonts w:eastAsia="Calibri" w:cs="Calibri"/>
                <w:szCs w:val="24"/>
                <w:lang w:eastAsia="hi-IN" w:bidi="hi-IN"/>
              </w:rPr>
              <w:t>.</w:t>
            </w:r>
          </w:p>
          <w:p w14:paraId="401A8748" w14:textId="77777777" w:rsidR="00812C34" w:rsidRDefault="00E828F8" w:rsidP="00292EF2">
            <w:pPr>
              <w:numPr>
                <w:ilvl w:val="0"/>
                <w:numId w:val="5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43" w:history="1">
              <w:r w:rsidR="00812C34" w:rsidRPr="00CB4BBA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28013-98</w:t>
              </w:r>
            </w:hyperlink>
            <w:r w:rsidR="00812C34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Растворы строительные. Общие технические условия</w:t>
            </w:r>
            <w:r w:rsidR="00812C34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</w:tc>
      </w:tr>
      <w:tr w:rsidR="00812C34" w14:paraId="1F367D14" w14:textId="77777777" w:rsidTr="00292EF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9ED71" w14:textId="77777777" w:rsidR="00812C34" w:rsidRDefault="00812C34" w:rsidP="00292EF2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3. 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выполнять контроль качества выполненных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6D0E2" w14:textId="77777777" w:rsidR="00812C34" w:rsidRPr="001D16E3" w:rsidRDefault="00812C34" w:rsidP="00292EF2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Качество выполненной кирпичной кладки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836DB" w14:textId="77777777" w:rsidR="00812C34" w:rsidRPr="00CB4BBA" w:rsidRDefault="00812C34" w:rsidP="00292EF2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1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Несущие и ограждающие конструкции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14:paraId="372D57B6" w14:textId="77777777" w:rsidR="00812C34" w:rsidRPr="000B00CF" w:rsidRDefault="00812C34" w:rsidP="00292EF2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СП 15.13330.2012. СНиП-22-81*. Каменные и армокаменные конструкции</w:t>
            </w:r>
            <w:r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  <w:r w:rsidRPr="00E47B0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14:paraId="618AA706" w14:textId="77777777" w:rsidR="00812C34" w:rsidRPr="002C5290" w:rsidRDefault="00812C34" w:rsidP="00292EF2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</w:tr>
      <w:tr w:rsidR="00812C34" w14:paraId="63FFB116" w14:textId="77777777" w:rsidTr="00292EF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93153" w14:textId="77777777" w:rsidR="00812C34" w:rsidRDefault="00812C34" w:rsidP="00292EF2">
            <w:pPr>
              <w:widowControl w:val="0"/>
              <w:suppressAutoHyphens/>
              <w:rPr>
                <w:rFonts w:eastAsia="Calibri" w:cs="Calibri"/>
                <w:szCs w:val="24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4. Способность экзаменуемого 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облюдать требования безопасности, охраны труда и противопожарной безопасности при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выполнении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5F473" w14:textId="77777777" w:rsidR="00812C34" w:rsidRPr="000F76D1" w:rsidRDefault="00812C34" w:rsidP="00292EF2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Соблюдение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экзаменуемым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требований безопасности, охраны труда и противопожарной безопасности при выполнении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FBB92" w14:textId="77777777" w:rsidR="00812C34" w:rsidRPr="00CB4BBA" w:rsidRDefault="00812C34" w:rsidP="00292EF2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Приказ Минтруда России от 01.06.2015 N 336н "Об утверждении Правил по охране труда в строительстве";</w:t>
            </w:r>
          </w:p>
          <w:p w14:paraId="195B70B6" w14:textId="77777777" w:rsidR="00812C34" w:rsidRPr="002C5290" w:rsidRDefault="00812C34" w:rsidP="00292EF2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ТИ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B4BB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РО-012-2003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ипов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инструкции по охране каменщиков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Pr="002C529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14:paraId="633987F6" w14:textId="77777777" w:rsidR="00812C34" w:rsidRDefault="00812C34" w:rsidP="00812C34">
      <w:pPr>
        <w:pStyle w:val="Default"/>
        <w:rPr>
          <w:lang w:eastAsia="ru-RU"/>
        </w:rPr>
      </w:pPr>
    </w:p>
    <w:p w14:paraId="5220E52E" w14:textId="77777777" w:rsidR="00DF47A9" w:rsidRDefault="00DF47A9" w:rsidP="00DF47A9">
      <w:pPr>
        <w:pStyle w:val="a7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E5849">
        <w:rPr>
          <w:rFonts w:ascii="Times New Roman" w:hAnsi="Times New Roman"/>
          <w:i/>
          <w:sz w:val="28"/>
          <w:szCs w:val="28"/>
          <w:lang w:eastAsia="ru-RU"/>
        </w:rPr>
        <w:t xml:space="preserve">Правила обработки результатов 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практической части экзамена: </w:t>
      </w:r>
    </w:p>
    <w:p w14:paraId="6D02B68F" w14:textId="61666FE9" w:rsidR="005B6902" w:rsidRDefault="005B6902" w:rsidP="005B6902">
      <w:pPr>
        <w:pStyle w:val="a7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Практическое задание считается выполненным при условии соответствия предметов оценивания указанным критериям их оценки. </w:t>
      </w:r>
    </w:p>
    <w:p w14:paraId="02B10002" w14:textId="77777777" w:rsidR="00DF47A9" w:rsidRDefault="00DF47A9" w:rsidP="00DF47A9">
      <w:pPr>
        <w:pStyle w:val="Default"/>
        <w:rPr>
          <w:lang w:eastAsia="ru-RU"/>
        </w:rPr>
      </w:pPr>
    </w:p>
    <w:p w14:paraId="5B59ED8B" w14:textId="77777777" w:rsidR="00DF47A9" w:rsidRPr="00BF261A" w:rsidRDefault="00DF47A9" w:rsidP="00DF47A9">
      <w:pPr>
        <w:pStyle w:val="Pa2"/>
        <w:jc w:val="both"/>
        <w:rPr>
          <w:b/>
          <w:sz w:val="28"/>
        </w:rPr>
      </w:pPr>
      <w:r w:rsidRPr="00BF261A">
        <w:rPr>
          <w:b/>
          <w:sz w:val="28"/>
        </w:rPr>
        <w:t>13. Правила обработки результатов профессионального экзамена и принятия решения о соответствии квалификации соиска</w:t>
      </w:r>
      <w:r>
        <w:rPr>
          <w:b/>
          <w:sz w:val="28"/>
        </w:rPr>
        <w:t>теля требованиям к квалификации</w:t>
      </w:r>
    </w:p>
    <w:p w14:paraId="23FADCC5" w14:textId="710E82E0" w:rsidR="00DF47A9" w:rsidRPr="002D1143" w:rsidRDefault="00DF47A9" w:rsidP="00DF47A9">
      <w:pPr>
        <w:pStyle w:val="Pa2"/>
        <w:ind w:firstLine="567"/>
        <w:jc w:val="both"/>
      </w:pPr>
      <w:r w:rsidRPr="002D1143">
        <w:rPr>
          <w:sz w:val="28"/>
        </w:rPr>
        <w:t xml:space="preserve">Положительное решение о соответствии квалификации соискателя требованиям к квалификации </w:t>
      </w:r>
      <w:r w:rsidRPr="00DE37D3">
        <w:rPr>
          <w:sz w:val="28"/>
        </w:rPr>
        <w:t>«</w:t>
      </w:r>
      <w:r w:rsidR="00DE3235">
        <w:rPr>
          <w:sz w:val="28"/>
        </w:rPr>
        <w:t>Каменщик</w:t>
      </w:r>
      <w:r w:rsidR="000E4A96">
        <w:rPr>
          <w:sz w:val="28"/>
        </w:rPr>
        <w:t xml:space="preserve">, </w:t>
      </w:r>
      <w:r w:rsidR="00DE3235">
        <w:rPr>
          <w:sz w:val="28"/>
        </w:rPr>
        <w:t>3</w:t>
      </w:r>
      <w:r w:rsidR="000E4A96">
        <w:rPr>
          <w:sz w:val="28"/>
        </w:rPr>
        <w:t xml:space="preserve"> уровень квалификации</w:t>
      </w:r>
      <w:r w:rsidRPr="00DE37D3">
        <w:rPr>
          <w:sz w:val="28"/>
        </w:rPr>
        <w:t>»</w:t>
      </w:r>
      <w:r w:rsidRPr="002D1143">
        <w:rPr>
          <w:sz w:val="28"/>
        </w:rPr>
        <w:t xml:space="preserve"> принимается при </w:t>
      </w:r>
      <w:r>
        <w:rPr>
          <w:sz w:val="28"/>
        </w:rPr>
        <w:t>прохождении экзаменуемым теоретического и практического этапов профессионального экзамена.</w:t>
      </w:r>
    </w:p>
    <w:p w14:paraId="69F431ED" w14:textId="77777777" w:rsidR="00DF47A9" w:rsidRDefault="00DF47A9" w:rsidP="00DF47A9">
      <w:pPr>
        <w:pStyle w:val="Pa2"/>
        <w:jc w:val="both"/>
        <w:rPr>
          <w:sz w:val="28"/>
        </w:rPr>
      </w:pPr>
    </w:p>
    <w:p w14:paraId="582C526C" w14:textId="77777777" w:rsidR="00DF47A9" w:rsidRPr="005258B5" w:rsidRDefault="00DF47A9" w:rsidP="00DF47A9">
      <w:pPr>
        <w:pStyle w:val="Pa2"/>
        <w:jc w:val="both"/>
        <w:rPr>
          <w:b/>
          <w:sz w:val="28"/>
        </w:rPr>
      </w:pPr>
      <w:r w:rsidRPr="005258B5">
        <w:rPr>
          <w:b/>
          <w:sz w:val="28"/>
        </w:rPr>
        <w:t>14. Перечень нормативных правовых и иных документов, использованных при подготовке комплекта оценочных средств</w:t>
      </w:r>
    </w:p>
    <w:p w14:paraId="00A1915B" w14:textId="69F3A74D" w:rsidR="00DF47A9" w:rsidRDefault="00DF47A9" w:rsidP="00BC49C4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left="0" w:right="34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706659">
        <w:rPr>
          <w:rFonts w:ascii="Times New Roman" w:eastAsia="Calibri" w:hAnsi="Times New Roman"/>
          <w:sz w:val="28"/>
          <w:szCs w:val="24"/>
        </w:rPr>
        <w:t>СП 70.13330.2012 «Несущие и ограждающие конструкции»</w:t>
      </w:r>
      <w:r w:rsidR="0056204F">
        <w:rPr>
          <w:rFonts w:ascii="Times New Roman" w:eastAsia="Calibri" w:hAnsi="Times New Roman"/>
          <w:sz w:val="28"/>
          <w:szCs w:val="24"/>
        </w:rPr>
        <w:t>.</w:t>
      </w:r>
    </w:p>
    <w:p w14:paraId="2D024660" w14:textId="3180E8EE" w:rsidR="00DE3235" w:rsidRPr="00DE3235" w:rsidRDefault="00DE3235" w:rsidP="00BC49C4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DE3235">
        <w:rPr>
          <w:rFonts w:ascii="Times New Roman" w:hAnsi="Times New Roman"/>
          <w:sz w:val="28"/>
          <w:szCs w:val="24"/>
        </w:rPr>
        <w:t>СП 15.13330.2012. СНиП-22-81*. Каме</w:t>
      </w:r>
      <w:r w:rsidR="0056204F">
        <w:rPr>
          <w:rFonts w:ascii="Times New Roman" w:hAnsi="Times New Roman"/>
          <w:sz w:val="28"/>
          <w:szCs w:val="24"/>
        </w:rPr>
        <w:t>нные и армокаменные конструкции</w:t>
      </w:r>
    </w:p>
    <w:p w14:paraId="20BDDFC2" w14:textId="4366322E" w:rsidR="00750757" w:rsidRPr="00750757" w:rsidRDefault="00750757" w:rsidP="00BC49C4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750757">
        <w:rPr>
          <w:rFonts w:ascii="Times New Roman" w:hAnsi="Times New Roman"/>
          <w:sz w:val="28"/>
          <w:szCs w:val="24"/>
        </w:rPr>
        <w:t>ГОСТ 530-2012 Кирпич и камень керамические. Общие технические условия</w:t>
      </w:r>
      <w:r w:rsidR="0056204F">
        <w:rPr>
          <w:rFonts w:ascii="Times New Roman" w:hAnsi="Times New Roman"/>
          <w:sz w:val="28"/>
          <w:szCs w:val="24"/>
        </w:rPr>
        <w:t>.</w:t>
      </w:r>
    </w:p>
    <w:p w14:paraId="67234D4A" w14:textId="429FD631" w:rsidR="00DE3235" w:rsidRDefault="00750757" w:rsidP="00BC49C4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750757">
        <w:rPr>
          <w:rFonts w:ascii="Times New Roman" w:hAnsi="Times New Roman"/>
          <w:sz w:val="28"/>
          <w:szCs w:val="24"/>
        </w:rPr>
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</w:r>
      <w:r w:rsidR="0056204F">
        <w:rPr>
          <w:rFonts w:ascii="Times New Roman" w:hAnsi="Times New Roman"/>
          <w:sz w:val="28"/>
          <w:szCs w:val="24"/>
        </w:rPr>
        <w:t>.</w:t>
      </w:r>
    </w:p>
    <w:p w14:paraId="4666E8A0" w14:textId="08E8FA95" w:rsidR="0056204F" w:rsidRPr="0056204F" w:rsidRDefault="0056204F" w:rsidP="00BC49C4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56204F">
        <w:rPr>
          <w:rFonts w:ascii="Times New Roman" w:hAnsi="Times New Roman"/>
          <w:sz w:val="28"/>
          <w:szCs w:val="24"/>
        </w:rPr>
        <w:t>МДС 51-1.2000. Основы технологии кирпичной кладки. Методическое пособие</w:t>
      </w:r>
      <w:r>
        <w:rPr>
          <w:rFonts w:ascii="Times New Roman" w:hAnsi="Times New Roman"/>
          <w:sz w:val="28"/>
          <w:szCs w:val="24"/>
        </w:rPr>
        <w:t>.</w:t>
      </w:r>
    </w:p>
    <w:p w14:paraId="018D6014" w14:textId="2ED1872C" w:rsidR="00DE3235" w:rsidRDefault="00DE3235" w:rsidP="00BC49C4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DE3235">
        <w:rPr>
          <w:rFonts w:ascii="Times New Roman" w:hAnsi="Times New Roman"/>
          <w:sz w:val="28"/>
          <w:szCs w:val="24"/>
        </w:rPr>
        <w:t>ГОСТ 28013-98 Растворы строительные. Общие технические условия.</w:t>
      </w:r>
    </w:p>
    <w:p w14:paraId="3BFE0655" w14:textId="1B45B1FD" w:rsidR="000571E6" w:rsidRDefault="000571E6" w:rsidP="00BC49C4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CB4BBA">
        <w:rPr>
          <w:rFonts w:ascii="Times New Roman" w:hAnsi="Times New Roman"/>
          <w:color w:val="000000"/>
          <w:sz w:val="28"/>
          <w:szCs w:val="28"/>
          <w:lang w:eastAsia="ru-RU"/>
        </w:rPr>
        <w:t>ТИ</w:t>
      </w:r>
      <w:r w:rsidRPr="000F76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CB4BB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РО-012-2003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Pr="000F76D1">
        <w:rPr>
          <w:rFonts w:ascii="Times New Roman" w:hAnsi="Times New Roman"/>
          <w:color w:val="000000"/>
          <w:sz w:val="28"/>
          <w:szCs w:val="28"/>
          <w:lang w:eastAsia="ru-RU"/>
        </w:rPr>
        <w:t>ипов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ая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F76D1">
        <w:rPr>
          <w:rFonts w:ascii="Times New Roman" w:hAnsi="Times New Roman"/>
          <w:color w:val="000000"/>
          <w:sz w:val="28"/>
          <w:szCs w:val="28"/>
          <w:lang w:eastAsia="ru-RU"/>
        </w:rPr>
        <w:t>инструкции по охране каменщиков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14:paraId="27AB7E23" w14:textId="16B91208" w:rsidR="00DE3235" w:rsidRDefault="00DE3235" w:rsidP="00BC49C4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DE3235">
        <w:rPr>
          <w:rFonts w:ascii="Times New Roman" w:hAnsi="Times New Roman"/>
          <w:sz w:val="28"/>
          <w:szCs w:val="24"/>
        </w:rPr>
        <w:t>ТОИ Р-218-34-94. Типовая инструкция по охране труда для каменщика" (утв. Федеральным дорожным департаментом Минтранса РФ 24.03.1994)</w:t>
      </w:r>
    </w:p>
    <w:p w14:paraId="5151F539" w14:textId="13A3C77C" w:rsidR="00DF47A9" w:rsidRPr="00EF0B6E" w:rsidRDefault="00DF47A9" w:rsidP="00BC49C4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EF0B6E">
        <w:rPr>
          <w:rFonts w:ascii="Times New Roman" w:hAnsi="Times New Roman"/>
          <w:sz w:val="28"/>
          <w:szCs w:val="24"/>
        </w:rPr>
        <w:t>СНиП 12-03-01 «Безопасность труда в строительс</w:t>
      </w:r>
      <w:r w:rsidR="0056204F">
        <w:rPr>
          <w:rFonts w:ascii="Times New Roman" w:hAnsi="Times New Roman"/>
          <w:sz w:val="28"/>
          <w:szCs w:val="24"/>
        </w:rPr>
        <w:t>тве. Общие требования. Часть 1».</w:t>
      </w:r>
    </w:p>
    <w:p w14:paraId="50396925" w14:textId="329D9604" w:rsidR="00DF47A9" w:rsidRPr="00EF0B6E" w:rsidRDefault="00DF47A9" w:rsidP="00BC49C4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567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EF0B6E">
        <w:rPr>
          <w:rFonts w:ascii="Times New Roman" w:hAnsi="Times New Roman"/>
          <w:sz w:val="28"/>
          <w:szCs w:val="24"/>
        </w:rPr>
        <w:t>СНиП 12-04-02 «Безопасность труда в строительстве. Стро</w:t>
      </w:r>
      <w:r w:rsidR="0056204F">
        <w:rPr>
          <w:rFonts w:ascii="Times New Roman" w:hAnsi="Times New Roman"/>
          <w:sz w:val="28"/>
          <w:szCs w:val="24"/>
        </w:rPr>
        <w:t>ительное производство. Часть 2».</w:t>
      </w:r>
    </w:p>
    <w:p w14:paraId="0769EA58" w14:textId="4FA01551" w:rsidR="00DF47A9" w:rsidRPr="00EF0B6E" w:rsidRDefault="00DF47A9" w:rsidP="00BC49C4">
      <w:pPr>
        <w:numPr>
          <w:ilvl w:val="0"/>
          <w:numId w:val="2"/>
        </w:numPr>
        <w:tabs>
          <w:tab w:val="left" w:pos="0"/>
          <w:tab w:val="left" w:pos="142"/>
          <w:tab w:val="left" w:pos="567"/>
          <w:tab w:val="left" w:pos="993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EF0B6E">
        <w:rPr>
          <w:rFonts w:ascii="Times New Roman" w:hAnsi="Times New Roman"/>
          <w:sz w:val="28"/>
          <w:szCs w:val="24"/>
        </w:rPr>
        <w:t>Приказ Министерства труда и социальной защиты РФ от 1 июня 2015 г. N 336н "Об утверждении Правил по охране труда в стро</w:t>
      </w:r>
      <w:r w:rsidR="0056204F">
        <w:rPr>
          <w:rFonts w:ascii="Times New Roman" w:hAnsi="Times New Roman"/>
          <w:sz w:val="28"/>
          <w:szCs w:val="24"/>
        </w:rPr>
        <w:t>ительстве".</w:t>
      </w:r>
    </w:p>
    <w:p w14:paraId="054FDABC" w14:textId="60CC376E" w:rsidR="00DF47A9" w:rsidRPr="00EF0B6E" w:rsidRDefault="0056204F" w:rsidP="00BC49C4">
      <w:pPr>
        <w:numPr>
          <w:ilvl w:val="0"/>
          <w:numId w:val="2"/>
        </w:numPr>
        <w:tabs>
          <w:tab w:val="left" w:pos="0"/>
          <w:tab w:val="left" w:pos="142"/>
          <w:tab w:val="left" w:pos="567"/>
          <w:tab w:val="left" w:pos="993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EF0B6E">
        <w:rPr>
          <w:rFonts w:ascii="Times New Roman" w:hAnsi="Times New Roman"/>
          <w:sz w:val="28"/>
          <w:szCs w:val="24"/>
        </w:rPr>
        <w:t>Приказ</w:t>
      </w:r>
      <w:r w:rsidR="00DF47A9" w:rsidRPr="00EF0B6E">
        <w:rPr>
          <w:rFonts w:ascii="Times New Roman" w:hAnsi="Times New Roman"/>
          <w:sz w:val="28"/>
          <w:szCs w:val="24"/>
        </w:rPr>
        <w:t xml:space="preserve"> от 28 марта 2014 г. N 155н «Об утверждении правил по охра</w:t>
      </w:r>
      <w:r>
        <w:rPr>
          <w:rFonts w:ascii="Times New Roman" w:hAnsi="Times New Roman"/>
          <w:sz w:val="28"/>
          <w:szCs w:val="24"/>
        </w:rPr>
        <w:t xml:space="preserve">не труда при работе на высоте». </w:t>
      </w:r>
    </w:p>
    <w:p w14:paraId="57F447FC" w14:textId="67274E4C" w:rsidR="00DF47A9" w:rsidRPr="00EA49BE" w:rsidRDefault="00DF47A9" w:rsidP="00BC49C4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567"/>
          <w:tab w:val="left" w:pos="993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EA49BE">
        <w:rPr>
          <w:rFonts w:ascii="Times New Roman" w:hAnsi="Times New Roman"/>
          <w:sz w:val="28"/>
          <w:szCs w:val="24"/>
        </w:rPr>
        <w:t>Положение о разработке оценочных сре</w:t>
      </w:r>
      <w:proofErr w:type="gramStart"/>
      <w:r w:rsidRPr="00EA49BE">
        <w:rPr>
          <w:rFonts w:ascii="Times New Roman" w:hAnsi="Times New Roman"/>
          <w:sz w:val="28"/>
          <w:szCs w:val="24"/>
        </w:rPr>
        <w:t>дств дл</w:t>
      </w:r>
      <w:proofErr w:type="gramEnd"/>
      <w:r w:rsidRPr="00EA49BE">
        <w:rPr>
          <w:rFonts w:ascii="Times New Roman" w:hAnsi="Times New Roman"/>
          <w:sz w:val="28"/>
          <w:szCs w:val="24"/>
        </w:rPr>
        <w:t>я проведения независимой оценки квалификации (Приказ Минтруда России № 601н от  01 ноября 2016 года)</w:t>
      </w:r>
      <w:r w:rsidR="0056204F">
        <w:rPr>
          <w:rFonts w:ascii="Times New Roman" w:hAnsi="Times New Roman"/>
          <w:sz w:val="28"/>
          <w:szCs w:val="24"/>
        </w:rPr>
        <w:t>.</w:t>
      </w:r>
    </w:p>
    <w:sectPr w:rsidR="00DF47A9" w:rsidRPr="00EA49BE" w:rsidSect="00DF47A9">
      <w:pgSz w:w="11906" w:h="16838"/>
      <w:pgMar w:top="1134" w:right="851" w:bottom="1418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E0D7EC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E0D7EC7" w16cid:durableId="1D4050C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889D37" w14:textId="77777777" w:rsidR="00E828F8" w:rsidRDefault="00E828F8" w:rsidP="00970438">
      <w:pPr>
        <w:spacing w:after="0" w:line="240" w:lineRule="auto"/>
      </w:pPr>
      <w:r>
        <w:separator/>
      </w:r>
    </w:p>
  </w:endnote>
  <w:endnote w:type="continuationSeparator" w:id="0">
    <w:p w14:paraId="62D71EB9" w14:textId="77777777" w:rsidR="00E828F8" w:rsidRDefault="00E828F8" w:rsidP="0097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5790594"/>
      <w:docPartObj>
        <w:docPartGallery w:val="Page Numbers (Bottom of Page)"/>
        <w:docPartUnique/>
      </w:docPartObj>
    </w:sdtPr>
    <w:sdtEndPr/>
    <w:sdtContent>
      <w:p w14:paraId="3AC00792" w14:textId="1205EA48" w:rsidR="001961E3" w:rsidRDefault="001961E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4F0E" w:rsidRPr="00A44F0E">
          <w:rPr>
            <w:noProof/>
            <w:lang w:val="ru-RU"/>
          </w:rPr>
          <w:t>53</w:t>
        </w:r>
        <w:r>
          <w:fldChar w:fldCharType="end"/>
        </w:r>
      </w:p>
    </w:sdtContent>
  </w:sdt>
  <w:p w14:paraId="73EF2F66" w14:textId="77777777" w:rsidR="001961E3" w:rsidRDefault="001961E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A3A965" w14:textId="77777777" w:rsidR="00E828F8" w:rsidRDefault="00E828F8" w:rsidP="00970438">
      <w:pPr>
        <w:spacing w:after="0" w:line="240" w:lineRule="auto"/>
      </w:pPr>
      <w:r>
        <w:separator/>
      </w:r>
    </w:p>
  </w:footnote>
  <w:footnote w:type="continuationSeparator" w:id="0">
    <w:p w14:paraId="6C11A0DF" w14:textId="77777777" w:rsidR="00E828F8" w:rsidRDefault="00E828F8" w:rsidP="009704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269F9"/>
    <w:multiLevelType w:val="hybridMultilevel"/>
    <w:tmpl w:val="E1B68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F7529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630B9"/>
    <w:multiLevelType w:val="hybridMultilevel"/>
    <w:tmpl w:val="E6A4CAFA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E8354E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D62364"/>
    <w:multiLevelType w:val="hybridMultilevel"/>
    <w:tmpl w:val="901AB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EF3C90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641506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C21422"/>
    <w:multiLevelType w:val="hybridMultilevel"/>
    <w:tmpl w:val="0A688D7C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9D2411"/>
    <w:multiLevelType w:val="hybridMultilevel"/>
    <w:tmpl w:val="CF627468"/>
    <w:lvl w:ilvl="0" w:tplc="6994B4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0946518"/>
    <w:multiLevelType w:val="hybridMultilevel"/>
    <w:tmpl w:val="3F68CFD2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6E28C9"/>
    <w:multiLevelType w:val="hybridMultilevel"/>
    <w:tmpl w:val="B3401FEE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312210"/>
    <w:multiLevelType w:val="hybridMultilevel"/>
    <w:tmpl w:val="E99A7D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A5150A"/>
    <w:multiLevelType w:val="hybridMultilevel"/>
    <w:tmpl w:val="D0945504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D15BD8"/>
    <w:multiLevelType w:val="hybridMultilevel"/>
    <w:tmpl w:val="70AAC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AA2EDE"/>
    <w:multiLevelType w:val="hybridMultilevel"/>
    <w:tmpl w:val="6B5C3424"/>
    <w:lvl w:ilvl="0" w:tplc="0419000F">
      <w:start w:val="1"/>
      <w:numFmt w:val="decimal"/>
      <w:lvlText w:val="%1."/>
      <w:lvlJc w:val="left"/>
      <w:pPr>
        <w:ind w:left="65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3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9" w:hanging="360"/>
      </w:pPr>
      <w:rPr>
        <w:rFonts w:ascii="Wingdings" w:hAnsi="Wingdings" w:hint="default"/>
      </w:rPr>
    </w:lvl>
  </w:abstractNum>
  <w:abstractNum w:abstractNumId="15">
    <w:nsid w:val="63E930F7"/>
    <w:multiLevelType w:val="hybridMultilevel"/>
    <w:tmpl w:val="7D467F9A"/>
    <w:lvl w:ilvl="0" w:tplc="6994B4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723B0236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F21BA9"/>
    <w:multiLevelType w:val="hybridMultilevel"/>
    <w:tmpl w:val="901AB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2E3CF4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8"/>
  </w:num>
  <w:num w:numId="4">
    <w:abstractNumId w:val="12"/>
  </w:num>
  <w:num w:numId="5">
    <w:abstractNumId w:val="10"/>
  </w:num>
  <w:num w:numId="6">
    <w:abstractNumId w:val="7"/>
  </w:num>
  <w:num w:numId="7">
    <w:abstractNumId w:val="9"/>
  </w:num>
  <w:num w:numId="8">
    <w:abstractNumId w:val="15"/>
  </w:num>
  <w:num w:numId="9">
    <w:abstractNumId w:val="11"/>
  </w:num>
  <w:num w:numId="10">
    <w:abstractNumId w:val="13"/>
  </w:num>
  <w:num w:numId="11">
    <w:abstractNumId w:val="16"/>
  </w:num>
  <w:num w:numId="12">
    <w:abstractNumId w:val="5"/>
  </w:num>
  <w:num w:numId="13">
    <w:abstractNumId w:val="3"/>
  </w:num>
  <w:num w:numId="14">
    <w:abstractNumId w:val="0"/>
  </w:num>
  <w:num w:numId="15">
    <w:abstractNumId w:val="17"/>
  </w:num>
  <w:num w:numId="16">
    <w:abstractNumId w:val="4"/>
  </w:num>
  <w:num w:numId="17">
    <w:abstractNumId w:val="18"/>
  </w:num>
  <w:num w:numId="18">
    <w:abstractNumId w:val="1"/>
  </w:num>
  <w:num w:numId="19">
    <w:abstractNumId w:val="6"/>
  </w:num>
  <w:numIdMacAtCleanup w:val="1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Лыков Михаил Михайлович">
    <w15:presenceInfo w15:providerId="None" w15:userId="Лыков Михаил Михайлович"/>
  </w15:person>
  <w15:person w15:author="Алла Фалторович">
    <w15:presenceInfo w15:providerId="Windows Live" w15:userId="174949635f87494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438"/>
    <w:rsid w:val="00000708"/>
    <w:rsid w:val="00033295"/>
    <w:rsid w:val="000571E6"/>
    <w:rsid w:val="0007696D"/>
    <w:rsid w:val="0008151A"/>
    <w:rsid w:val="0009038F"/>
    <w:rsid w:val="000932BE"/>
    <w:rsid w:val="000A6807"/>
    <w:rsid w:val="000B00CF"/>
    <w:rsid w:val="000C41A7"/>
    <w:rsid w:val="000C4EFC"/>
    <w:rsid w:val="000E4A96"/>
    <w:rsid w:val="000F455D"/>
    <w:rsid w:val="001015AB"/>
    <w:rsid w:val="00113144"/>
    <w:rsid w:val="00120D0A"/>
    <w:rsid w:val="001316D0"/>
    <w:rsid w:val="00132D21"/>
    <w:rsid w:val="00134205"/>
    <w:rsid w:val="00147C3E"/>
    <w:rsid w:val="00151C08"/>
    <w:rsid w:val="00167ABD"/>
    <w:rsid w:val="00174282"/>
    <w:rsid w:val="0018637A"/>
    <w:rsid w:val="001902EF"/>
    <w:rsid w:val="001961E3"/>
    <w:rsid w:val="001A0DE2"/>
    <w:rsid w:val="001A16BB"/>
    <w:rsid w:val="001B0B22"/>
    <w:rsid w:val="001C7BF5"/>
    <w:rsid w:val="001F379D"/>
    <w:rsid w:val="00202653"/>
    <w:rsid w:val="00203082"/>
    <w:rsid w:val="00207417"/>
    <w:rsid w:val="00213E7F"/>
    <w:rsid w:val="00215812"/>
    <w:rsid w:val="00215BEB"/>
    <w:rsid w:val="002336E6"/>
    <w:rsid w:val="00241B15"/>
    <w:rsid w:val="00241C0D"/>
    <w:rsid w:val="002529E8"/>
    <w:rsid w:val="00260F88"/>
    <w:rsid w:val="002640BA"/>
    <w:rsid w:val="00265607"/>
    <w:rsid w:val="00267401"/>
    <w:rsid w:val="00280DC7"/>
    <w:rsid w:val="00287013"/>
    <w:rsid w:val="002A2A5E"/>
    <w:rsid w:val="002B0DB8"/>
    <w:rsid w:val="002B5A77"/>
    <w:rsid w:val="002C63E4"/>
    <w:rsid w:val="003037B0"/>
    <w:rsid w:val="00310B43"/>
    <w:rsid w:val="003203EA"/>
    <w:rsid w:val="00323E7D"/>
    <w:rsid w:val="00326A0B"/>
    <w:rsid w:val="00333406"/>
    <w:rsid w:val="003431FE"/>
    <w:rsid w:val="00353FBD"/>
    <w:rsid w:val="00356749"/>
    <w:rsid w:val="003628B9"/>
    <w:rsid w:val="003825CF"/>
    <w:rsid w:val="00383212"/>
    <w:rsid w:val="0039169E"/>
    <w:rsid w:val="00397563"/>
    <w:rsid w:val="003A30A7"/>
    <w:rsid w:val="003A586D"/>
    <w:rsid w:val="003B064F"/>
    <w:rsid w:val="003B5774"/>
    <w:rsid w:val="003C39EC"/>
    <w:rsid w:val="003E107C"/>
    <w:rsid w:val="00432062"/>
    <w:rsid w:val="00444ABF"/>
    <w:rsid w:val="00445D53"/>
    <w:rsid w:val="00466C1C"/>
    <w:rsid w:val="004728DC"/>
    <w:rsid w:val="00480CBC"/>
    <w:rsid w:val="004814BB"/>
    <w:rsid w:val="004871C2"/>
    <w:rsid w:val="00496DA9"/>
    <w:rsid w:val="004D09D1"/>
    <w:rsid w:val="004D0A1B"/>
    <w:rsid w:val="004D142B"/>
    <w:rsid w:val="004E5B84"/>
    <w:rsid w:val="004F215D"/>
    <w:rsid w:val="0050106D"/>
    <w:rsid w:val="00501530"/>
    <w:rsid w:val="00507811"/>
    <w:rsid w:val="00513103"/>
    <w:rsid w:val="00515BEC"/>
    <w:rsid w:val="00554F20"/>
    <w:rsid w:val="005615AC"/>
    <w:rsid w:val="0056204F"/>
    <w:rsid w:val="00585F25"/>
    <w:rsid w:val="005B1FD6"/>
    <w:rsid w:val="005B6902"/>
    <w:rsid w:val="005D4693"/>
    <w:rsid w:val="005E1204"/>
    <w:rsid w:val="005F1091"/>
    <w:rsid w:val="005F246F"/>
    <w:rsid w:val="00603C1D"/>
    <w:rsid w:val="006151EC"/>
    <w:rsid w:val="006203B5"/>
    <w:rsid w:val="006239E7"/>
    <w:rsid w:val="00624E8C"/>
    <w:rsid w:val="00627C39"/>
    <w:rsid w:val="006433D3"/>
    <w:rsid w:val="00645199"/>
    <w:rsid w:val="006568BC"/>
    <w:rsid w:val="00664148"/>
    <w:rsid w:val="00684CD4"/>
    <w:rsid w:val="006B4E67"/>
    <w:rsid w:val="006C5236"/>
    <w:rsid w:val="006D250F"/>
    <w:rsid w:val="006D4B7D"/>
    <w:rsid w:val="006E731C"/>
    <w:rsid w:val="007167BD"/>
    <w:rsid w:val="007450D1"/>
    <w:rsid w:val="00750757"/>
    <w:rsid w:val="007530BA"/>
    <w:rsid w:val="00757BE3"/>
    <w:rsid w:val="00772475"/>
    <w:rsid w:val="00776847"/>
    <w:rsid w:val="00780AB3"/>
    <w:rsid w:val="007810AF"/>
    <w:rsid w:val="007A0D14"/>
    <w:rsid w:val="007A20DF"/>
    <w:rsid w:val="007A2E15"/>
    <w:rsid w:val="007A649D"/>
    <w:rsid w:val="007A65F3"/>
    <w:rsid w:val="007C1C9A"/>
    <w:rsid w:val="007C64DF"/>
    <w:rsid w:val="00800984"/>
    <w:rsid w:val="00804D49"/>
    <w:rsid w:val="00810D3C"/>
    <w:rsid w:val="00812C34"/>
    <w:rsid w:val="00832E86"/>
    <w:rsid w:val="00854DCA"/>
    <w:rsid w:val="008B2604"/>
    <w:rsid w:val="008D5253"/>
    <w:rsid w:val="008D5D65"/>
    <w:rsid w:val="008E0A7B"/>
    <w:rsid w:val="008E756B"/>
    <w:rsid w:val="008F6EDA"/>
    <w:rsid w:val="00914BF0"/>
    <w:rsid w:val="00927414"/>
    <w:rsid w:val="00943D5C"/>
    <w:rsid w:val="00956D8A"/>
    <w:rsid w:val="00970438"/>
    <w:rsid w:val="009973BD"/>
    <w:rsid w:val="009A6763"/>
    <w:rsid w:val="009C14F4"/>
    <w:rsid w:val="009E326A"/>
    <w:rsid w:val="00A03D88"/>
    <w:rsid w:val="00A06B12"/>
    <w:rsid w:val="00A31A92"/>
    <w:rsid w:val="00A44F0E"/>
    <w:rsid w:val="00A6551E"/>
    <w:rsid w:val="00A7421F"/>
    <w:rsid w:val="00A934AF"/>
    <w:rsid w:val="00A93AC2"/>
    <w:rsid w:val="00A956AA"/>
    <w:rsid w:val="00AA1291"/>
    <w:rsid w:val="00AC149E"/>
    <w:rsid w:val="00AC32CC"/>
    <w:rsid w:val="00AD011A"/>
    <w:rsid w:val="00AD0596"/>
    <w:rsid w:val="00AF024A"/>
    <w:rsid w:val="00B05DC8"/>
    <w:rsid w:val="00B10311"/>
    <w:rsid w:val="00B12202"/>
    <w:rsid w:val="00B36D32"/>
    <w:rsid w:val="00B7728F"/>
    <w:rsid w:val="00BB08E9"/>
    <w:rsid w:val="00BB1355"/>
    <w:rsid w:val="00BC49C4"/>
    <w:rsid w:val="00C04179"/>
    <w:rsid w:val="00C54BB5"/>
    <w:rsid w:val="00C55110"/>
    <w:rsid w:val="00C56D13"/>
    <w:rsid w:val="00C706BE"/>
    <w:rsid w:val="00CA7E3E"/>
    <w:rsid w:val="00CC64B3"/>
    <w:rsid w:val="00CE3185"/>
    <w:rsid w:val="00CF118F"/>
    <w:rsid w:val="00D07707"/>
    <w:rsid w:val="00D14ECB"/>
    <w:rsid w:val="00D93BDD"/>
    <w:rsid w:val="00DB4345"/>
    <w:rsid w:val="00DD6BD4"/>
    <w:rsid w:val="00DE2969"/>
    <w:rsid w:val="00DE3235"/>
    <w:rsid w:val="00DE41B9"/>
    <w:rsid w:val="00DE4AA6"/>
    <w:rsid w:val="00DF143E"/>
    <w:rsid w:val="00DF47A9"/>
    <w:rsid w:val="00E02DCE"/>
    <w:rsid w:val="00E051B5"/>
    <w:rsid w:val="00E2091C"/>
    <w:rsid w:val="00E24DE0"/>
    <w:rsid w:val="00E24F5E"/>
    <w:rsid w:val="00E26BEF"/>
    <w:rsid w:val="00E45CBE"/>
    <w:rsid w:val="00E510CB"/>
    <w:rsid w:val="00E56603"/>
    <w:rsid w:val="00E67D9B"/>
    <w:rsid w:val="00E72195"/>
    <w:rsid w:val="00E80520"/>
    <w:rsid w:val="00E828F8"/>
    <w:rsid w:val="00E91A60"/>
    <w:rsid w:val="00EA51DC"/>
    <w:rsid w:val="00EB0FAC"/>
    <w:rsid w:val="00EB1591"/>
    <w:rsid w:val="00EB4C7C"/>
    <w:rsid w:val="00ED5143"/>
    <w:rsid w:val="00EE3299"/>
    <w:rsid w:val="00EF1D46"/>
    <w:rsid w:val="00EF5191"/>
    <w:rsid w:val="00F0443E"/>
    <w:rsid w:val="00F1470A"/>
    <w:rsid w:val="00F175FC"/>
    <w:rsid w:val="00F223EA"/>
    <w:rsid w:val="00F26101"/>
    <w:rsid w:val="00F5417D"/>
    <w:rsid w:val="00F7327A"/>
    <w:rsid w:val="00F73DAE"/>
    <w:rsid w:val="00F8186D"/>
    <w:rsid w:val="00F96D24"/>
    <w:rsid w:val="00FB01B2"/>
    <w:rsid w:val="00FB6172"/>
    <w:rsid w:val="00FD042F"/>
    <w:rsid w:val="00FD79DA"/>
    <w:rsid w:val="00FE0C5E"/>
    <w:rsid w:val="00FE2804"/>
    <w:rsid w:val="00FF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F38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47A9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2">
    <w:name w:val="heading 2"/>
    <w:aliases w:val="H2,h2,Заголовок 2 - после заг.1 и перед заг.3"/>
    <w:basedOn w:val="a"/>
    <w:next w:val="a"/>
    <w:link w:val="20"/>
    <w:uiPriority w:val="9"/>
    <w:qFormat/>
    <w:rsid w:val="00DF47A9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uiPriority w:val="9"/>
    <w:qFormat/>
    <w:rsid w:val="00DF47A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47C3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F47A9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aliases w:val="H2 Знак,h2 Знак,Заголовок 2 - после заг.1 и перед заг.3 Знак"/>
    <w:basedOn w:val="a0"/>
    <w:link w:val="2"/>
    <w:uiPriority w:val="9"/>
    <w:rsid w:val="00DF47A9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uiPriority w:val="9"/>
    <w:rsid w:val="00DF47A9"/>
    <w:rPr>
      <w:rFonts w:ascii="Cambria" w:eastAsia="Times New Roman" w:hAnsi="Cambria" w:cs="Times New Roman"/>
      <w:b/>
      <w:bCs/>
      <w:sz w:val="26"/>
      <w:szCs w:val="26"/>
      <w:lang w:val="x-none"/>
    </w:rPr>
  </w:style>
  <w:style w:type="paragraph" w:customStyle="1" w:styleId="-11">
    <w:name w:val="Цветной список - Акцент 11"/>
    <w:aliases w:val="Bullet 1,Use Case List Paragraph"/>
    <w:basedOn w:val="a"/>
    <w:link w:val="-1"/>
    <w:uiPriority w:val="34"/>
    <w:qFormat/>
    <w:rsid w:val="00DF47A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rsid w:val="00DF47A9"/>
    <w:rPr>
      <w:rFonts w:cs="Times New Roman"/>
    </w:rPr>
  </w:style>
  <w:style w:type="paragraph" w:styleId="a8">
    <w:name w:val="header"/>
    <w:basedOn w:val="a"/>
    <w:link w:val="a9"/>
    <w:unhideWhenUsed/>
    <w:rsid w:val="00DF47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9">
    <w:name w:val="Верхний колонтитул Знак"/>
    <w:basedOn w:val="a0"/>
    <w:link w:val="a8"/>
    <w:rsid w:val="00DF47A9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a">
    <w:name w:val="footer"/>
    <w:basedOn w:val="a"/>
    <w:link w:val="ab"/>
    <w:uiPriority w:val="99"/>
    <w:unhideWhenUsed/>
    <w:rsid w:val="00DF47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rsid w:val="00DF47A9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c">
    <w:name w:val="Title"/>
    <w:basedOn w:val="a"/>
    <w:next w:val="a"/>
    <w:link w:val="ad"/>
    <w:uiPriority w:val="10"/>
    <w:qFormat/>
    <w:rsid w:val="00DF47A9"/>
    <w:pPr>
      <w:pBdr>
        <w:top w:val="single" w:sz="48" w:space="0" w:color="8DB3E2"/>
        <w:bottom w:val="single" w:sz="48" w:space="0" w:color="8DB3E2"/>
      </w:pBdr>
      <w:shd w:val="clear" w:color="auto" w:fill="8DB3E2"/>
      <w:spacing w:after="0" w:line="240" w:lineRule="auto"/>
      <w:jc w:val="center"/>
    </w:pPr>
    <w:rPr>
      <w:rFonts w:ascii="Cambria" w:eastAsia="Times New Roman" w:hAnsi="Cambria" w:cs="Times New Roman"/>
      <w:i/>
      <w:iCs/>
      <w:color w:val="FFFFFF"/>
      <w:spacing w:val="10"/>
      <w:sz w:val="48"/>
      <w:szCs w:val="48"/>
      <w:lang w:val="x-none" w:eastAsia="x-none"/>
    </w:rPr>
  </w:style>
  <w:style w:type="character" w:customStyle="1" w:styleId="ad">
    <w:name w:val="Название Знак"/>
    <w:basedOn w:val="a0"/>
    <w:link w:val="ac"/>
    <w:uiPriority w:val="10"/>
    <w:rsid w:val="00DF47A9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8DB3E2"/>
      <w:lang w:val="x-none" w:eastAsia="x-none"/>
    </w:rPr>
  </w:style>
  <w:style w:type="character" w:customStyle="1" w:styleId="ae">
    <w:name w:val="Основной текст_"/>
    <w:link w:val="11"/>
    <w:locked/>
    <w:rsid w:val="00DF47A9"/>
    <w:rPr>
      <w:rFonts w:ascii="Times New Roman" w:hAnsi="Times New Roman" w:cs="Times New Roman"/>
      <w:sz w:val="29"/>
      <w:szCs w:val="29"/>
      <w:shd w:val="clear" w:color="auto" w:fill="FFFFFF"/>
    </w:rPr>
  </w:style>
  <w:style w:type="paragraph" w:customStyle="1" w:styleId="11">
    <w:name w:val="Основной текст1"/>
    <w:basedOn w:val="a"/>
    <w:link w:val="ae"/>
    <w:rsid w:val="00DF47A9"/>
    <w:pPr>
      <w:widowControl w:val="0"/>
      <w:shd w:val="clear" w:color="auto" w:fill="FFFFFF"/>
      <w:spacing w:after="300" w:line="338" w:lineRule="exact"/>
      <w:jc w:val="both"/>
    </w:pPr>
    <w:rPr>
      <w:rFonts w:ascii="Times New Roman" w:hAnsi="Times New Roman" w:cs="Times New Roman"/>
      <w:sz w:val="29"/>
      <w:szCs w:val="29"/>
    </w:rPr>
  </w:style>
  <w:style w:type="character" w:styleId="af">
    <w:name w:val="Strong"/>
    <w:uiPriority w:val="22"/>
    <w:qFormat/>
    <w:rsid w:val="00DF47A9"/>
    <w:rPr>
      <w:rFonts w:cs="Times New Roman"/>
      <w:b/>
      <w:bCs/>
    </w:rPr>
  </w:style>
  <w:style w:type="paragraph" w:customStyle="1" w:styleId="-21">
    <w:name w:val="Светлая заливка - Акцент 21"/>
    <w:basedOn w:val="a"/>
    <w:next w:val="a"/>
    <w:link w:val="-2"/>
    <w:uiPriority w:val="30"/>
    <w:qFormat/>
    <w:rsid w:val="00DF47A9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customStyle="1" w:styleId="-2">
    <w:name w:val="Светлая заливка - Акцент 2 Знак"/>
    <w:link w:val="-21"/>
    <w:uiPriority w:val="30"/>
    <w:locked/>
    <w:rsid w:val="00DF47A9"/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paragraph" w:styleId="af0">
    <w:name w:val="Balloon Text"/>
    <w:basedOn w:val="a"/>
    <w:link w:val="af1"/>
    <w:uiPriority w:val="99"/>
    <w:semiHidden/>
    <w:unhideWhenUsed/>
    <w:rsid w:val="00DF47A9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1">
    <w:name w:val="Текст выноски Знак"/>
    <w:basedOn w:val="a0"/>
    <w:link w:val="af0"/>
    <w:uiPriority w:val="99"/>
    <w:semiHidden/>
    <w:rsid w:val="00DF47A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2">
    <w:name w:val="Normal (Web)"/>
    <w:basedOn w:val="a"/>
    <w:uiPriority w:val="99"/>
    <w:unhideWhenUsed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DF47A9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11">
    <w:name w:val="Font Style11"/>
    <w:uiPriority w:val="99"/>
    <w:rsid w:val="00DF47A9"/>
    <w:rPr>
      <w:rFonts w:ascii="Times New Roman" w:hAnsi="Times New Roman" w:cs="Times New Roman"/>
      <w:sz w:val="26"/>
      <w:szCs w:val="26"/>
    </w:rPr>
  </w:style>
  <w:style w:type="character" w:customStyle="1" w:styleId="-1">
    <w:name w:val="Цветной список - Акцент 1 Знак"/>
    <w:aliases w:val="Bullet 1 Знак,Use Case List Paragraph Знак"/>
    <w:link w:val="-11"/>
    <w:uiPriority w:val="34"/>
    <w:locked/>
    <w:rsid w:val="00DF47A9"/>
    <w:rPr>
      <w:rFonts w:ascii="Calibri" w:eastAsia="Times New Roman" w:hAnsi="Calibri" w:cs="Times New Roman"/>
    </w:rPr>
  </w:style>
  <w:style w:type="paragraph" w:customStyle="1" w:styleId="af3">
    <w:name w:val="Стиль"/>
    <w:rsid w:val="00DF47A9"/>
    <w:pPr>
      <w:widowControl w:val="0"/>
      <w:autoSpaceDE w:val="0"/>
      <w:autoSpaceDN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opleveltext">
    <w:name w:val="topleveltext"/>
    <w:basedOn w:val="a"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uiPriority w:val="99"/>
    <w:unhideWhenUsed/>
    <w:rsid w:val="00DF47A9"/>
    <w:rPr>
      <w:rFonts w:cs="Times New Roman"/>
      <w:color w:val="0000FF"/>
      <w:u w:val="single"/>
    </w:rPr>
  </w:style>
  <w:style w:type="paragraph" w:customStyle="1" w:styleId="Default">
    <w:name w:val="Default"/>
    <w:rsid w:val="00DF47A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12">
    <w:name w:val="Сетка таблицы1"/>
    <w:basedOn w:val="a1"/>
    <w:next w:val="a6"/>
    <w:uiPriority w:val="59"/>
    <w:rsid w:val="00DF47A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annotation reference"/>
    <w:uiPriority w:val="99"/>
    <w:semiHidden/>
    <w:unhideWhenUsed/>
    <w:rsid w:val="00DF47A9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DF47A9"/>
    <w:pPr>
      <w:spacing w:after="200" w:line="276" w:lineRule="auto"/>
    </w:pPr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DF47A9"/>
    <w:rPr>
      <w:rFonts w:ascii="Calibri" w:eastAsia="Times New Roman" w:hAnsi="Calibri" w:cs="Times New Roman"/>
      <w:sz w:val="20"/>
      <w:szCs w:val="20"/>
      <w:lang w:val="x-none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DF47A9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DF47A9"/>
    <w:rPr>
      <w:rFonts w:ascii="Calibri" w:eastAsia="Times New Roman" w:hAnsi="Calibri" w:cs="Times New Roman"/>
      <w:b/>
      <w:bCs/>
      <w:sz w:val="20"/>
      <w:szCs w:val="20"/>
      <w:lang w:val="x-none"/>
    </w:rPr>
  </w:style>
  <w:style w:type="paragraph" w:customStyle="1" w:styleId="ConsPlusTitle">
    <w:name w:val="ConsPlusTitle"/>
    <w:rsid w:val="00DF47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21">
    <w:name w:val="Сетка таблицы2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DF47A9"/>
  </w:style>
  <w:style w:type="table" w:customStyle="1" w:styleId="31">
    <w:name w:val="Сетка таблицы3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Revision"/>
    <w:hidden/>
    <w:uiPriority w:val="99"/>
    <w:semiHidden/>
    <w:rsid w:val="00DF47A9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6">
    <w:name w:val="Сетка таблицы6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50">
    <w:name w:val="A5"/>
    <w:uiPriority w:val="99"/>
    <w:rsid w:val="00DF47A9"/>
    <w:rPr>
      <w:color w:val="000000"/>
      <w:sz w:val="20"/>
      <w:szCs w:val="20"/>
    </w:rPr>
  </w:style>
  <w:style w:type="paragraph" w:customStyle="1" w:styleId="Pa5">
    <w:name w:val="Pa5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60">
    <w:name w:val="A6"/>
    <w:uiPriority w:val="99"/>
    <w:rsid w:val="00DF47A9"/>
    <w:rPr>
      <w:color w:val="000000"/>
      <w:sz w:val="16"/>
      <w:szCs w:val="16"/>
    </w:rPr>
  </w:style>
  <w:style w:type="paragraph" w:customStyle="1" w:styleId="Pa7">
    <w:name w:val="Pa7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10">
    <w:name w:val="A1"/>
    <w:uiPriority w:val="99"/>
    <w:rsid w:val="00DF47A9"/>
    <w:rPr>
      <w:color w:val="000000"/>
      <w:sz w:val="22"/>
      <w:szCs w:val="22"/>
    </w:rPr>
  </w:style>
  <w:style w:type="character" w:customStyle="1" w:styleId="A80">
    <w:name w:val="A8"/>
    <w:uiPriority w:val="99"/>
    <w:rsid w:val="00DF47A9"/>
    <w:rPr>
      <w:color w:val="000000"/>
      <w:sz w:val="18"/>
      <w:szCs w:val="18"/>
    </w:rPr>
  </w:style>
  <w:style w:type="paragraph" w:customStyle="1" w:styleId="Pa8">
    <w:name w:val="Pa8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paragraph" w:customStyle="1" w:styleId="Pa3">
    <w:name w:val="Pa3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styleId="afb">
    <w:name w:val="Emphasis"/>
    <w:basedOn w:val="a0"/>
    <w:uiPriority w:val="20"/>
    <w:qFormat/>
    <w:rsid w:val="00DF47A9"/>
    <w:rPr>
      <w:i/>
      <w:iCs/>
    </w:rPr>
  </w:style>
  <w:style w:type="character" w:styleId="afc">
    <w:name w:val="Placeholder Text"/>
    <w:basedOn w:val="a0"/>
    <w:uiPriority w:val="99"/>
    <w:semiHidden/>
    <w:rsid w:val="0077247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47A9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2">
    <w:name w:val="heading 2"/>
    <w:aliases w:val="H2,h2,Заголовок 2 - после заг.1 и перед заг.3"/>
    <w:basedOn w:val="a"/>
    <w:next w:val="a"/>
    <w:link w:val="20"/>
    <w:uiPriority w:val="9"/>
    <w:qFormat/>
    <w:rsid w:val="00DF47A9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uiPriority w:val="9"/>
    <w:qFormat/>
    <w:rsid w:val="00DF47A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47C3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F47A9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aliases w:val="H2 Знак,h2 Знак,Заголовок 2 - после заг.1 и перед заг.3 Знак"/>
    <w:basedOn w:val="a0"/>
    <w:link w:val="2"/>
    <w:uiPriority w:val="9"/>
    <w:rsid w:val="00DF47A9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uiPriority w:val="9"/>
    <w:rsid w:val="00DF47A9"/>
    <w:rPr>
      <w:rFonts w:ascii="Cambria" w:eastAsia="Times New Roman" w:hAnsi="Cambria" w:cs="Times New Roman"/>
      <w:b/>
      <w:bCs/>
      <w:sz w:val="26"/>
      <w:szCs w:val="26"/>
      <w:lang w:val="x-none"/>
    </w:rPr>
  </w:style>
  <w:style w:type="paragraph" w:customStyle="1" w:styleId="-11">
    <w:name w:val="Цветной список - Акцент 11"/>
    <w:aliases w:val="Bullet 1,Use Case List Paragraph"/>
    <w:basedOn w:val="a"/>
    <w:link w:val="-1"/>
    <w:uiPriority w:val="34"/>
    <w:qFormat/>
    <w:rsid w:val="00DF47A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rsid w:val="00DF47A9"/>
    <w:rPr>
      <w:rFonts w:cs="Times New Roman"/>
    </w:rPr>
  </w:style>
  <w:style w:type="paragraph" w:styleId="a8">
    <w:name w:val="header"/>
    <w:basedOn w:val="a"/>
    <w:link w:val="a9"/>
    <w:unhideWhenUsed/>
    <w:rsid w:val="00DF47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9">
    <w:name w:val="Верхний колонтитул Знак"/>
    <w:basedOn w:val="a0"/>
    <w:link w:val="a8"/>
    <w:rsid w:val="00DF47A9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a">
    <w:name w:val="footer"/>
    <w:basedOn w:val="a"/>
    <w:link w:val="ab"/>
    <w:uiPriority w:val="99"/>
    <w:unhideWhenUsed/>
    <w:rsid w:val="00DF47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rsid w:val="00DF47A9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c">
    <w:name w:val="Title"/>
    <w:basedOn w:val="a"/>
    <w:next w:val="a"/>
    <w:link w:val="ad"/>
    <w:uiPriority w:val="10"/>
    <w:qFormat/>
    <w:rsid w:val="00DF47A9"/>
    <w:pPr>
      <w:pBdr>
        <w:top w:val="single" w:sz="48" w:space="0" w:color="8DB3E2"/>
        <w:bottom w:val="single" w:sz="48" w:space="0" w:color="8DB3E2"/>
      </w:pBdr>
      <w:shd w:val="clear" w:color="auto" w:fill="8DB3E2"/>
      <w:spacing w:after="0" w:line="240" w:lineRule="auto"/>
      <w:jc w:val="center"/>
    </w:pPr>
    <w:rPr>
      <w:rFonts w:ascii="Cambria" w:eastAsia="Times New Roman" w:hAnsi="Cambria" w:cs="Times New Roman"/>
      <w:i/>
      <w:iCs/>
      <w:color w:val="FFFFFF"/>
      <w:spacing w:val="10"/>
      <w:sz w:val="48"/>
      <w:szCs w:val="48"/>
      <w:lang w:val="x-none" w:eastAsia="x-none"/>
    </w:rPr>
  </w:style>
  <w:style w:type="character" w:customStyle="1" w:styleId="ad">
    <w:name w:val="Название Знак"/>
    <w:basedOn w:val="a0"/>
    <w:link w:val="ac"/>
    <w:uiPriority w:val="10"/>
    <w:rsid w:val="00DF47A9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8DB3E2"/>
      <w:lang w:val="x-none" w:eastAsia="x-none"/>
    </w:rPr>
  </w:style>
  <w:style w:type="character" w:customStyle="1" w:styleId="ae">
    <w:name w:val="Основной текст_"/>
    <w:link w:val="11"/>
    <w:locked/>
    <w:rsid w:val="00DF47A9"/>
    <w:rPr>
      <w:rFonts w:ascii="Times New Roman" w:hAnsi="Times New Roman" w:cs="Times New Roman"/>
      <w:sz w:val="29"/>
      <w:szCs w:val="29"/>
      <w:shd w:val="clear" w:color="auto" w:fill="FFFFFF"/>
    </w:rPr>
  </w:style>
  <w:style w:type="paragraph" w:customStyle="1" w:styleId="11">
    <w:name w:val="Основной текст1"/>
    <w:basedOn w:val="a"/>
    <w:link w:val="ae"/>
    <w:rsid w:val="00DF47A9"/>
    <w:pPr>
      <w:widowControl w:val="0"/>
      <w:shd w:val="clear" w:color="auto" w:fill="FFFFFF"/>
      <w:spacing w:after="300" w:line="338" w:lineRule="exact"/>
      <w:jc w:val="both"/>
    </w:pPr>
    <w:rPr>
      <w:rFonts w:ascii="Times New Roman" w:hAnsi="Times New Roman" w:cs="Times New Roman"/>
      <w:sz w:val="29"/>
      <w:szCs w:val="29"/>
    </w:rPr>
  </w:style>
  <w:style w:type="character" w:styleId="af">
    <w:name w:val="Strong"/>
    <w:uiPriority w:val="22"/>
    <w:qFormat/>
    <w:rsid w:val="00DF47A9"/>
    <w:rPr>
      <w:rFonts w:cs="Times New Roman"/>
      <w:b/>
      <w:bCs/>
    </w:rPr>
  </w:style>
  <w:style w:type="paragraph" w:customStyle="1" w:styleId="-21">
    <w:name w:val="Светлая заливка - Акцент 21"/>
    <w:basedOn w:val="a"/>
    <w:next w:val="a"/>
    <w:link w:val="-2"/>
    <w:uiPriority w:val="30"/>
    <w:qFormat/>
    <w:rsid w:val="00DF47A9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customStyle="1" w:styleId="-2">
    <w:name w:val="Светлая заливка - Акцент 2 Знак"/>
    <w:link w:val="-21"/>
    <w:uiPriority w:val="30"/>
    <w:locked/>
    <w:rsid w:val="00DF47A9"/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paragraph" w:styleId="af0">
    <w:name w:val="Balloon Text"/>
    <w:basedOn w:val="a"/>
    <w:link w:val="af1"/>
    <w:uiPriority w:val="99"/>
    <w:semiHidden/>
    <w:unhideWhenUsed/>
    <w:rsid w:val="00DF47A9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1">
    <w:name w:val="Текст выноски Знак"/>
    <w:basedOn w:val="a0"/>
    <w:link w:val="af0"/>
    <w:uiPriority w:val="99"/>
    <w:semiHidden/>
    <w:rsid w:val="00DF47A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2">
    <w:name w:val="Normal (Web)"/>
    <w:basedOn w:val="a"/>
    <w:uiPriority w:val="99"/>
    <w:unhideWhenUsed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DF47A9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11">
    <w:name w:val="Font Style11"/>
    <w:uiPriority w:val="99"/>
    <w:rsid w:val="00DF47A9"/>
    <w:rPr>
      <w:rFonts w:ascii="Times New Roman" w:hAnsi="Times New Roman" w:cs="Times New Roman"/>
      <w:sz w:val="26"/>
      <w:szCs w:val="26"/>
    </w:rPr>
  </w:style>
  <w:style w:type="character" w:customStyle="1" w:styleId="-1">
    <w:name w:val="Цветной список - Акцент 1 Знак"/>
    <w:aliases w:val="Bullet 1 Знак,Use Case List Paragraph Знак"/>
    <w:link w:val="-11"/>
    <w:uiPriority w:val="34"/>
    <w:locked/>
    <w:rsid w:val="00DF47A9"/>
    <w:rPr>
      <w:rFonts w:ascii="Calibri" w:eastAsia="Times New Roman" w:hAnsi="Calibri" w:cs="Times New Roman"/>
    </w:rPr>
  </w:style>
  <w:style w:type="paragraph" w:customStyle="1" w:styleId="af3">
    <w:name w:val="Стиль"/>
    <w:rsid w:val="00DF47A9"/>
    <w:pPr>
      <w:widowControl w:val="0"/>
      <w:autoSpaceDE w:val="0"/>
      <w:autoSpaceDN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opleveltext">
    <w:name w:val="topleveltext"/>
    <w:basedOn w:val="a"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uiPriority w:val="99"/>
    <w:unhideWhenUsed/>
    <w:rsid w:val="00DF47A9"/>
    <w:rPr>
      <w:rFonts w:cs="Times New Roman"/>
      <w:color w:val="0000FF"/>
      <w:u w:val="single"/>
    </w:rPr>
  </w:style>
  <w:style w:type="paragraph" w:customStyle="1" w:styleId="Default">
    <w:name w:val="Default"/>
    <w:rsid w:val="00DF47A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12">
    <w:name w:val="Сетка таблицы1"/>
    <w:basedOn w:val="a1"/>
    <w:next w:val="a6"/>
    <w:uiPriority w:val="59"/>
    <w:rsid w:val="00DF47A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annotation reference"/>
    <w:uiPriority w:val="99"/>
    <w:semiHidden/>
    <w:unhideWhenUsed/>
    <w:rsid w:val="00DF47A9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DF47A9"/>
    <w:pPr>
      <w:spacing w:after="200" w:line="276" w:lineRule="auto"/>
    </w:pPr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DF47A9"/>
    <w:rPr>
      <w:rFonts w:ascii="Calibri" w:eastAsia="Times New Roman" w:hAnsi="Calibri" w:cs="Times New Roman"/>
      <w:sz w:val="20"/>
      <w:szCs w:val="20"/>
      <w:lang w:val="x-none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DF47A9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DF47A9"/>
    <w:rPr>
      <w:rFonts w:ascii="Calibri" w:eastAsia="Times New Roman" w:hAnsi="Calibri" w:cs="Times New Roman"/>
      <w:b/>
      <w:bCs/>
      <w:sz w:val="20"/>
      <w:szCs w:val="20"/>
      <w:lang w:val="x-none"/>
    </w:rPr>
  </w:style>
  <w:style w:type="paragraph" w:customStyle="1" w:styleId="ConsPlusTitle">
    <w:name w:val="ConsPlusTitle"/>
    <w:rsid w:val="00DF47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21">
    <w:name w:val="Сетка таблицы2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DF47A9"/>
  </w:style>
  <w:style w:type="table" w:customStyle="1" w:styleId="31">
    <w:name w:val="Сетка таблицы3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Revision"/>
    <w:hidden/>
    <w:uiPriority w:val="99"/>
    <w:semiHidden/>
    <w:rsid w:val="00DF47A9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6">
    <w:name w:val="Сетка таблицы6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50">
    <w:name w:val="A5"/>
    <w:uiPriority w:val="99"/>
    <w:rsid w:val="00DF47A9"/>
    <w:rPr>
      <w:color w:val="000000"/>
      <w:sz w:val="20"/>
      <w:szCs w:val="20"/>
    </w:rPr>
  </w:style>
  <w:style w:type="paragraph" w:customStyle="1" w:styleId="Pa5">
    <w:name w:val="Pa5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60">
    <w:name w:val="A6"/>
    <w:uiPriority w:val="99"/>
    <w:rsid w:val="00DF47A9"/>
    <w:rPr>
      <w:color w:val="000000"/>
      <w:sz w:val="16"/>
      <w:szCs w:val="16"/>
    </w:rPr>
  </w:style>
  <w:style w:type="paragraph" w:customStyle="1" w:styleId="Pa7">
    <w:name w:val="Pa7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10">
    <w:name w:val="A1"/>
    <w:uiPriority w:val="99"/>
    <w:rsid w:val="00DF47A9"/>
    <w:rPr>
      <w:color w:val="000000"/>
      <w:sz w:val="22"/>
      <w:szCs w:val="22"/>
    </w:rPr>
  </w:style>
  <w:style w:type="character" w:customStyle="1" w:styleId="A80">
    <w:name w:val="A8"/>
    <w:uiPriority w:val="99"/>
    <w:rsid w:val="00DF47A9"/>
    <w:rPr>
      <w:color w:val="000000"/>
      <w:sz w:val="18"/>
      <w:szCs w:val="18"/>
    </w:rPr>
  </w:style>
  <w:style w:type="paragraph" w:customStyle="1" w:styleId="Pa8">
    <w:name w:val="Pa8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paragraph" w:customStyle="1" w:styleId="Pa3">
    <w:name w:val="Pa3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styleId="afb">
    <w:name w:val="Emphasis"/>
    <w:basedOn w:val="a0"/>
    <w:uiPriority w:val="20"/>
    <w:qFormat/>
    <w:rsid w:val="00DF47A9"/>
    <w:rPr>
      <w:i/>
      <w:iCs/>
    </w:rPr>
  </w:style>
  <w:style w:type="character" w:styleId="afc">
    <w:name w:val="Placeholder Text"/>
    <w:basedOn w:val="a0"/>
    <w:uiPriority w:val="99"/>
    <w:semiHidden/>
    <w:rsid w:val="0077247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3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ocs.cntd.ru/document/1200003926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hyperlink" Target="http://docs.cntd.ru/document/1200057498" TargetMode="External"/><Relationship Id="rId47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hyperlink" Target="http://docs.cntd.ru/document/1200057498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hyperlink" Target="http://docs.cntd.ru/document/1200003926" TargetMode="External"/><Relationship Id="rId46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1200003926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hyperlink" Target="http://docs.cntd.ru/document/120009270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1200092703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hyperlink" Target="http://docs.cntd.ru/document/1200057498" TargetMode="External"/><Relationship Id="rId40" Type="http://schemas.openxmlformats.org/officeDocument/2006/relationships/image" Target="media/image2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docs.cntd.ru/document/1200057498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yperlink" Target="http://docs.cntd.ru/document/1200092703" TargetMode="Externa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docs.cntd.ru/document/1200092703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hyperlink" Target="http://docs.cntd.ru/document/1200003926" TargetMode="External"/><Relationship Id="rId48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97642-8A58-4C9E-947B-68D4FF4C0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9514</Words>
  <Characters>54233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Перевертайло Алексей Станиславович</dc:creator>
  <cp:lastModifiedBy>Мерзляков Евгений Владимирович</cp:lastModifiedBy>
  <cp:revision>13</cp:revision>
  <dcterms:created xsi:type="dcterms:W3CDTF">2017-12-13T13:08:00Z</dcterms:created>
  <dcterms:modified xsi:type="dcterms:W3CDTF">2018-03-23T06:40:00Z</dcterms:modified>
</cp:coreProperties>
</file>